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200C3" w14:textId="5EB3715E" w:rsidR="00706886" w:rsidRPr="00F06F41" w:rsidRDefault="000F36BB">
      <w:pPr>
        <w:rPr>
          <w:rFonts w:ascii="Gill Sans MT" w:hAnsi="Gill Sans MT" w:cs="Tahoma"/>
          <w:b/>
          <w:bCs/>
          <w:color w:val="F37321"/>
          <w:sz w:val="36"/>
          <w:szCs w:val="36"/>
        </w:rPr>
      </w:pPr>
      <w:r>
        <w:rPr>
          <w:rFonts w:ascii="Gill Sans MT" w:hAnsi="Gill Sans MT" w:cs="Tahoma"/>
          <w:b/>
          <w:bCs/>
          <w:color w:val="F37321"/>
          <w:sz w:val="36"/>
          <w:szCs w:val="36"/>
        </w:rPr>
        <w:t>Role Profile</w:t>
      </w:r>
      <w:r w:rsidR="00BE121D" w:rsidRPr="00F06F41">
        <w:rPr>
          <w:rFonts w:ascii="Gill Sans MT" w:hAnsi="Gill Sans MT" w:cs="Tahoma"/>
          <w:b/>
          <w:bCs/>
          <w:color w:val="F37321"/>
          <w:sz w:val="36"/>
          <w:szCs w:val="36"/>
        </w:rPr>
        <w:t xml:space="preserve"> </w:t>
      </w:r>
      <w:r w:rsidR="00937DFA" w:rsidRPr="00F06F41">
        <w:rPr>
          <w:rFonts w:ascii="Gill Sans MT" w:hAnsi="Gill Sans MT" w:cs="Tahoma"/>
          <w:b/>
          <w:bCs/>
          <w:color w:val="F37321"/>
          <w:sz w:val="36"/>
          <w:szCs w:val="36"/>
        </w:rPr>
        <w:t>and Person Specification</w:t>
      </w:r>
    </w:p>
    <w:p w14:paraId="6FD4E5A0" w14:textId="66AFF355" w:rsidR="00937DFA" w:rsidRDefault="00FC0B9D">
      <w:pPr>
        <w:rPr>
          <w:rFonts w:ascii="Gill Sans MT" w:hAnsi="Gill Sans MT" w:cs="Tahoma"/>
          <w:b/>
          <w:bCs/>
          <w:color w:val="7030A0"/>
          <w:sz w:val="28"/>
          <w:szCs w:val="28"/>
        </w:rPr>
      </w:pPr>
      <w:r>
        <w:rPr>
          <w:rFonts w:ascii="Gill Sans MT" w:hAnsi="Gill Sans MT" w:cs="Tahoma"/>
          <w:b/>
          <w:bCs/>
          <w:color w:val="7030A0"/>
          <w:sz w:val="28"/>
          <w:szCs w:val="28"/>
        </w:rPr>
        <w:t>Support Worker – Transition Services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331"/>
      </w:tblGrid>
      <w:tr w:rsidR="00670D3D" w:rsidRPr="00670D3D" w14:paraId="3C781BC9" w14:textId="77777777" w:rsidTr="000F36BB">
        <w:trPr>
          <w:trHeight w:hRule="exact" w:val="567"/>
        </w:trPr>
        <w:tc>
          <w:tcPr>
            <w:tcW w:w="2405" w:type="dxa"/>
            <w:shd w:val="clear" w:color="auto" w:fill="F4B083" w:themeFill="accent2" w:themeFillTint="99"/>
            <w:vAlign w:val="center"/>
          </w:tcPr>
          <w:p w14:paraId="4B8BC712" w14:textId="7FD0BFCC" w:rsidR="000F36BB" w:rsidRPr="00670D3D" w:rsidRDefault="009F46F1">
            <w:pPr>
              <w:rPr>
                <w:rFonts w:cstheme="minorHAnsi"/>
              </w:rPr>
            </w:pPr>
            <w:r w:rsidRPr="00670D3D">
              <w:rPr>
                <w:rFonts w:cstheme="minorHAnsi"/>
              </w:rPr>
              <w:t>Responsible to</w:t>
            </w:r>
            <w:r w:rsidR="00741C6C" w:rsidRPr="00670D3D">
              <w:rPr>
                <w:rFonts w:cstheme="minorHAnsi"/>
              </w:rPr>
              <w:t>:</w:t>
            </w:r>
          </w:p>
        </w:tc>
        <w:tc>
          <w:tcPr>
            <w:tcW w:w="7331" w:type="dxa"/>
            <w:shd w:val="clear" w:color="auto" w:fill="F2F2F2" w:themeFill="background1" w:themeFillShade="F2"/>
            <w:vAlign w:val="center"/>
          </w:tcPr>
          <w:p w14:paraId="4C60E683" w14:textId="5E4EA5A5" w:rsidR="009F46F1" w:rsidRPr="00670D3D" w:rsidRDefault="00FC0B9D">
            <w:pPr>
              <w:rPr>
                <w:rFonts w:cstheme="minorHAnsi"/>
              </w:rPr>
            </w:pPr>
            <w:r>
              <w:rPr>
                <w:rFonts w:cstheme="minorHAnsi"/>
              </w:rPr>
              <w:t>Registered Manager, Senior Care &amp; Support Worker</w:t>
            </w:r>
            <w:r w:rsidR="00A325CB">
              <w:rPr>
                <w:rFonts w:cstheme="minorHAnsi"/>
              </w:rPr>
              <w:t xml:space="preserve"> </w:t>
            </w:r>
          </w:p>
        </w:tc>
      </w:tr>
      <w:tr w:rsidR="00670D3D" w:rsidRPr="00670D3D" w14:paraId="61961C6D" w14:textId="77777777" w:rsidTr="000F36BB">
        <w:trPr>
          <w:trHeight w:hRule="exact" w:val="567"/>
        </w:trPr>
        <w:tc>
          <w:tcPr>
            <w:tcW w:w="2405" w:type="dxa"/>
            <w:shd w:val="clear" w:color="auto" w:fill="F4B083" w:themeFill="accent2" w:themeFillTint="99"/>
            <w:vAlign w:val="center"/>
          </w:tcPr>
          <w:p w14:paraId="66CED2F2" w14:textId="14B9E3B6" w:rsidR="000F36BB" w:rsidRPr="00670D3D" w:rsidRDefault="00741C6C">
            <w:pPr>
              <w:rPr>
                <w:rFonts w:cstheme="minorHAnsi"/>
              </w:rPr>
            </w:pPr>
            <w:r w:rsidRPr="00670D3D">
              <w:rPr>
                <w:rFonts w:cstheme="minorHAnsi"/>
              </w:rPr>
              <w:t>Responsible for:</w:t>
            </w:r>
          </w:p>
        </w:tc>
        <w:tc>
          <w:tcPr>
            <w:tcW w:w="7331" w:type="dxa"/>
            <w:shd w:val="clear" w:color="auto" w:fill="F2F2F2" w:themeFill="background1" w:themeFillShade="F2"/>
            <w:vAlign w:val="center"/>
          </w:tcPr>
          <w:p w14:paraId="277F8175" w14:textId="23CE5E87" w:rsidR="009F46F1" w:rsidRPr="00670D3D" w:rsidRDefault="00FC0B9D">
            <w:pPr>
              <w:rPr>
                <w:rFonts w:cstheme="minorHAnsi"/>
              </w:rPr>
            </w:pPr>
            <w:r>
              <w:rPr>
                <w:rFonts w:cstheme="minorHAnsi"/>
              </w:rPr>
              <w:t>N/A</w:t>
            </w:r>
          </w:p>
        </w:tc>
      </w:tr>
      <w:tr w:rsidR="00670D3D" w:rsidRPr="00670D3D" w14:paraId="743739D4" w14:textId="77777777" w:rsidTr="000F36BB">
        <w:trPr>
          <w:trHeight w:hRule="exact" w:val="567"/>
        </w:trPr>
        <w:tc>
          <w:tcPr>
            <w:tcW w:w="2405" w:type="dxa"/>
            <w:shd w:val="clear" w:color="auto" w:fill="F4B083" w:themeFill="accent2" w:themeFillTint="99"/>
            <w:vAlign w:val="center"/>
          </w:tcPr>
          <w:p w14:paraId="56CD60E8" w14:textId="335E7208" w:rsidR="000F36BB" w:rsidRPr="00670D3D" w:rsidRDefault="00741C6C">
            <w:pPr>
              <w:rPr>
                <w:rFonts w:cstheme="minorHAnsi"/>
              </w:rPr>
            </w:pPr>
            <w:r w:rsidRPr="00670D3D">
              <w:rPr>
                <w:rFonts w:cstheme="minorHAnsi"/>
              </w:rPr>
              <w:t>Location:</w:t>
            </w:r>
          </w:p>
        </w:tc>
        <w:tc>
          <w:tcPr>
            <w:tcW w:w="7331" w:type="dxa"/>
            <w:shd w:val="clear" w:color="auto" w:fill="F2F2F2" w:themeFill="background1" w:themeFillShade="F2"/>
            <w:vAlign w:val="center"/>
          </w:tcPr>
          <w:p w14:paraId="200B7FEC" w14:textId="6C7DD8E6" w:rsidR="009F46F1" w:rsidRPr="00670D3D" w:rsidRDefault="00DD7214">
            <w:pPr>
              <w:rPr>
                <w:rFonts w:cstheme="minorHAnsi"/>
              </w:rPr>
            </w:pPr>
            <w:r>
              <w:rPr>
                <w:rFonts w:cstheme="minorHAnsi"/>
              </w:rPr>
              <w:t>Weymouth</w:t>
            </w:r>
          </w:p>
        </w:tc>
      </w:tr>
      <w:tr w:rsidR="00670D3D" w:rsidRPr="00670D3D" w14:paraId="43EBCFBC" w14:textId="77777777" w:rsidTr="000F36BB">
        <w:trPr>
          <w:trHeight w:hRule="exact" w:val="567"/>
        </w:trPr>
        <w:tc>
          <w:tcPr>
            <w:tcW w:w="2405" w:type="dxa"/>
            <w:shd w:val="clear" w:color="auto" w:fill="F4B083" w:themeFill="accent2" w:themeFillTint="99"/>
            <w:vAlign w:val="center"/>
          </w:tcPr>
          <w:p w14:paraId="05B26398" w14:textId="628CBC33" w:rsidR="000F36BB" w:rsidRPr="00670D3D" w:rsidRDefault="00670D3D">
            <w:pPr>
              <w:rPr>
                <w:rFonts w:cstheme="minorHAnsi"/>
              </w:rPr>
            </w:pPr>
            <w:r w:rsidRPr="00670D3D">
              <w:rPr>
                <w:rFonts w:cstheme="minorHAnsi"/>
              </w:rPr>
              <w:t>Grade</w:t>
            </w:r>
            <w:r w:rsidR="00854C99">
              <w:rPr>
                <w:rFonts w:cstheme="minorHAnsi"/>
              </w:rPr>
              <w:t>:</w:t>
            </w:r>
          </w:p>
        </w:tc>
        <w:tc>
          <w:tcPr>
            <w:tcW w:w="7331" w:type="dxa"/>
            <w:shd w:val="clear" w:color="auto" w:fill="F2F2F2" w:themeFill="background1" w:themeFillShade="F2"/>
            <w:vAlign w:val="center"/>
          </w:tcPr>
          <w:p w14:paraId="27A36F26" w14:textId="7C4F5075" w:rsidR="009F46F1" w:rsidRPr="00670D3D" w:rsidRDefault="00FC0B9D">
            <w:pPr>
              <w:rPr>
                <w:rFonts w:cstheme="minorHAnsi"/>
              </w:rPr>
            </w:pPr>
            <w:r>
              <w:rPr>
                <w:rFonts w:cstheme="minorHAnsi"/>
              </w:rPr>
              <w:t>Grade 4</w:t>
            </w:r>
          </w:p>
        </w:tc>
      </w:tr>
    </w:tbl>
    <w:p w14:paraId="28FD796A" w14:textId="77777777" w:rsidR="00FF239C" w:rsidRPr="00F06F41" w:rsidRDefault="00FF239C">
      <w:pPr>
        <w:rPr>
          <w:rFonts w:ascii="Gill Sans MT" w:hAnsi="Gill Sans MT" w:cs="Tahoma"/>
          <w:b/>
          <w:bCs/>
          <w:color w:val="7030A0"/>
          <w:sz w:val="28"/>
          <w:szCs w:val="28"/>
        </w:rPr>
      </w:pPr>
    </w:p>
    <w:p w14:paraId="32087095" w14:textId="288C7CAA" w:rsidR="00D3734A" w:rsidRDefault="00D3734A" w:rsidP="00D3734A">
      <w:pPr>
        <w:spacing w:after="120" w:line="276" w:lineRule="auto"/>
        <w:jc w:val="both"/>
        <w:rPr>
          <w:rFonts w:ascii="Gill Sans MT" w:hAnsi="Gill Sans MT" w:cs="Arial"/>
          <w:b/>
          <w:bCs/>
          <w:color w:val="573A83"/>
          <w:sz w:val="24"/>
          <w:szCs w:val="24"/>
        </w:rPr>
      </w:pPr>
      <w:r w:rsidRPr="00F4602D">
        <w:rPr>
          <w:rFonts w:ascii="Gill Sans MT" w:hAnsi="Gill Sans MT" w:cs="Arial"/>
          <w:b/>
          <w:bCs/>
          <w:color w:val="573A83"/>
          <w:sz w:val="24"/>
          <w:szCs w:val="24"/>
        </w:rPr>
        <w:t>Context</w:t>
      </w:r>
    </w:p>
    <w:p w14:paraId="42CF6798" w14:textId="77777777" w:rsidR="00E620EE" w:rsidRPr="001D4E61" w:rsidRDefault="00E620EE" w:rsidP="00E620EE">
      <w:pPr>
        <w:spacing w:after="120" w:line="276" w:lineRule="auto"/>
        <w:rPr>
          <w:rFonts w:ascii="Gill Sans MT" w:hAnsi="Gill Sans MT" w:cs="Arial"/>
        </w:rPr>
      </w:pPr>
      <w:r w:rsidRPr="001D4E61">
        <w:rPr>
          <w:rFonts w:ascii="Gill Sans MT" w:hAnsi="Gill Sans MT" w:cs="Arial"/>
        </w:rPr>
        <w:t>Care Dorset’s vision is “A world where people can thrive”.  This vision conveys our ambition to have a society in which individuals have the conditions, opportunities, and support to lead fulfilling, successful and meaningful lives.   We have an ambitious five-year strategy focused on working towards achieving this vision.</w:t>
      </w:r>
    </w:p>
    <w:p w14:paraId="5395684B" w14:textId="36BA21DB" w:rsidR="00FB759F" w:rsidRPr="007A3A36" w:rsidRDefault="00FB759F" w:rsidP="00FB759F">
      <w:pPr>
        <w:spacing w:line="276" w:lineRule="auto"/>
        <w:jc w:val="both"/>
        <w:rPr>
          <w:rFonts w:ascii="Gill Sans MT" w:hAnsi="Gill Sans MT" w:cs="Arial"/>
        </w:rPr>
      </w:pPr>
      <w:r w:rsidRPr="007A3A36">
        <w:rPr>
          <w:rFonts w:ascii="Gill Sans MT" w:hAnsi="Gill Sans MT" w:cs="Arial"/>
        </w:rPr>
        <w:t xml:space="preserve">Care Dorset launched in October 2022 as a new provider supporting adults across a range of support models and in different settings including reablement, day </w:t>
      </w:r>
      <w:r w:rsidR="00E150B7">
        <w:rPr>
          <w:rFonts w:ascii="Gill Sans MT" w:hAnsi="Gill Sans MT" w:cs="Arial"/>
        </w:rPr>
        <w:t>opportunities</w:t>
      </w:r>
      <w:r w:rsidRPr="007A3A36">
        <w:rPr>
          <w:rFonts w:ascii="Gill Sans MT" w:hAnsi="Gill Sans MT" w:cs="Arial"/>
        </w:rPr>
        <w:t>, supported living,</w:t>
      </w:r>
      <w:r w:rsidR="00E150B7">
        <w:rPr>
          <w:rFonts w:ascii="Gill Sans MT" w:hAnsi="Gill Sans MT" w:cs="Arial"/>
        </w:rPr>
        <w:t xml:space="preserve"> extra care</w:t>
      </w:r>
      <w:r w:rsidRPr="007A3A36">
        <w:rPr>
          <w:rFonts w:ascii="Gill Sans MT" w:hAnsi="Gill Sans MT" w:cs="Arial"/>
        </w:rPr>
        <w:t xml:space="preserve"> </w:t>
      </w:r>
      <w:r w:rsidR="00D8168D">
        <w:rPr>
          <w:rFonts w:ascii="Gill Sans MT" w:hAnsi="Gill Sans MT" w:cs="Arial"/>
        </w:rPr>
        <w:t>as well as residential</w:t>
      </w:r>
      <w:r w:rsidRPr="007A3A36">
        <w:rPr>
          <w:rFonts w:ascii="Gill Sans MT" w:hAnsi="Gill Sans MT" w:cs="Arial"/>
        </w:rPr>
        <w:t xml:space="preserve"> care.  We are a local authority trading company, wholly owned by Dorset Council, with strong ambitions to innovate and transform our existing services to deliver better outcomes for people as well as growing commercially.</w:t>
      </w:r>
    </w:p>
    <w:p w14:paraId="31CE1A9D" w14:textId="2FA48786" w:rsidR="00F4602D" w:rsidRDefault="008D22F8" w:rsidP="008D22F8">
      <w:pPr>
        <w:rPr>
          <w:rFonts w:ascii="Gill Sans MT" w:hAnsi="Gill Sans MT" w:cstheme="minorHAnsi"/>
          <w:kern w:val="2"/>
          <w14:ligatures w14:val="standardContextual"/>
        </w:rPr>
      </w:pPr>
      <w:r w:rsidRPr="007A3A36">
        <w:rPr>
          <w:rFonts w:ascii="Gill Sans MT" w:hAnsi="Gill Sans MT" w:cstheme="minorHAnsi"/>
          <w:kern w:val="2"/>
          <w14:ligatures w14:val="standardContextual"/>
        </w:rPr>
        <w:t>We are passionate about not only providing the highest quality of support, but in also providing rewarding and meaningful career opportunities to our colleagues.</w:t>
      </w:r>
    </w:p>
    <w:p w14:paraId="6FB7B258" w14:textId="77777777" w:rsidR="00E150B7" w:rsidRPr="007A3A36" w:rsidRDefault="00E150B7" w:rsidP="008D22F8">
      <w:pPr>
        <w:rPr>
          <w:rFonts w:ascii="Gill Sans MT" w:hAnsi="Gill Sans MT" w:cstheme="minorHAnsi"/>
          <w:kern w:val="2"/>
          <w14:ligatures w14:val="standardContextual"/>
        </w:rPr>
      </w:pPr>
    </w:p>
    <w:p w14:paraId="64FF6BBB" w14:textId="77777777" w:rsidR="004C2883" w:rsidRDefault="004C2883" w:rsidP="004C2883">
      <w:pPr>
        <w:spacing w:after="120" w:line="276" w:lineRule="auto"/>
        <w:jc w:val="both"/>
        <w:rPr>
          <w:rFonts w:ascii="Gill Sans MT" w:hAnsi="Gill Sans MT" w:cs="Arial"/>
          <w:b/>
          <w:bCs/>
          <w:color w:val="573A83"/>
          <w:sz w:val="24"/>
          <w:szCs w:val="24"/>
        </w:rPr>
      </w:pPr>
      <w:r w:rsidRPr="007A3A36">
        <w:rPr>
          <w:rFonts w:ascii="Gill Sans MT" w:hAnsi="Gill Sans MT" w:cs="Arial"/>
          <w:b/>
          <w:bCs/>
          <w:color w:val="573A83"/>
          <w:sz w:val="24"/>
          <w:szCs w:val="24"/>
        </w:rPr>
        <w:t>The role</w:t>
      </w:r>
    </w:p>
    <w:p w14:paraId="3351AF52" w14:textId="3575C5C7" w:rsidR="000E020E" w:rsidRPr="005338EA" w:rsidRDefault="000E020E" w:rsidP="000E020E">
      <w:pPr>
        <w:spacing w:after="120" w:line="276" w:lineRule="auto"/>
        <w:jc w:val="both"/>
        <w:rPr>
          <w:rFonts w:ascii="Gill Sans MT" w:hAnsi="Gill Sans MT" w:cs="Arial"/>
        </w:rPr>
      </w:pPr>
      <w:r w:rsidRPr="005338EA">
        <w:rPr>
          <w:rFonts w:ascii="Gill Sans MT" w:hAnsi="Gill Sans MT" w:cs="Arial"/>
        </w:rPr>
        <w:t>This role of Support Worker will form part of our established Supported Living Transition services, which supports young adults with a learning disability and/or autism who are moving from the family home into their own accommodation. The service focuses on enabling individuals to develop the skills, confidence and resilience required to live as independently as possible.</w:t>
      </w:r>
    </w:p>
    <w:p w14:paraId="38F8D389" w14:textId="77777777" w:rsidR="000E020E" w:rsidRDefault="000E020E" w:rsidP="000E020E">
      <w:pPr>
        <w:spacing w:after="120" w:line="276" w:lineRule="auto"/>
        <w:jc w:val="both"/>
        <w:rPr>
          <w:rFonts w:ascii="Gill Sans MT" w:hAnsi="Gill Sans MT" w:cs="Arial"/>
          <w:sz w:val="24"/>
          <w:szCs w:val="24"/>
        </w:rPr>
      </w:pPr>
    </w:p>
    <w:p w14:paraId="0A3B7CDD" w14:textId="6AD4D648" w:rsidR="00F401A5" w:rsidRDefault="00C540EB" w:rsidP="000E020E">
      <w:pPr>
        <w:spacing w:after="120" w:line="276" w:lineRule="auto"/>
        <w:jc w:val="both"/>
        <w:rPr>
          <w:rFonts w:ascii="Gill Sans MT" w:hAnsi="Gill Sans MT" w:cs="Arial"/>
          <w:b/>
          <w:bCs/>
          <w:color w:val="573A83"/>
          <w:sz w:val="24"/>
          <w:szCs w:val="24"/>
        </w:rPr>
      </w:pPr>
      <w:r w:rsidRPr="007A3A36">
        <w:rPr>
          <w:rFonts w:ascii="Gill Sans MT" w:hAnsi="Gill Sans MT" w:cs="Arial"/>
          <w:b/>
          <w:bCs/>
          <w:color w:val="573A83"/>
          <w:sz w:val="24"/>
          <w:szCs w:val="24"/>
        </w:rPr>
        <w:t>Key responsibilities</w:t>
      </w:r>
    </w:p>
    <w:p w14:paraId="0882057C" w14:textId="77777777" w:rsidR="00F401A5" w:rsidRPr="005338EA" w:rsidRDefault="0005390C" w:rsidP="00F401A5">
      <w:pPr>
        <w:spacing w:after="120" w:line="276" w:lineRule="auto"/>
        <w:jc w:val="both"/>
        <w:rPr>
          <w:rFonts w:ascii="Gill Sans MT" w:hAnsi="Gill Sans MT" w:cs="Arial"/>
        </w:rPr>
      </w:pPr>
      <w:r w:rsidRPr="005338EA">
        <w:rPr>
          <w:rFonts w:ascii="Gill Sans MT" w:hAnsi="Gill Sans MT" w:cs="Arial"/>
        </w:rPr>
        <w:t>Support Workers provide person-centred support across all aspects of daily living. This includes</w:t>
      </w:r>
      <w:r w:rsidR="00F401A5" w:rsidRPr="005338EA">
        <w:rPr>
          <w:rFonts w:ascii="Gill Sans MT" w:hAnsi="Gill Sans MT" w:cs="Arial"/>
        </w:rPr>
        <w:t>:</w:t>
      </w:r>
    </w:p>
    <w:p w14:paraId="5332A180" w14:textId="02ED4629" w:rsidR="00F401A5" w:rsidRPr="005338EA" w:rsidRDefault="00F401A5" w:rsidP="0005390C">
      <w:pPr>
        <w:pStyle w:val="ListParagraph"/>
        <w:numPr>
          <w:ilvl w:val="0"/>
          <w:numId w:val="42"/>
        </w:numPr>
        <w:spacing w:after="120" w:line="276" w:lineRule="auto"/>
        <w:jc w:val="both"/>
        <w:rPr>
          <w:rFonts w:ascii="Gill Sans MT" w:hAnsi="Gill Sans MT" w:cs="Arial"/>
        </w:rPr>
      </w:pPr>
      <w:r w:rsidRPr="005338EA">
        <w:rPr>
          <w:rFonts w:ascii="Gill Sans MT" w:hAnsi="Gill Sans MT" w:cs="Arial"/>
        </w:rPr>
        <w:t xml:space="preserve">Support </w:t>
      </w:r>
      <w:r w:rsidR="00BA5BD7" w:rsidRPr="005338EA">
        <w:rPr>
          <w:rFonts w:ascii="Gill Sans MT" w:hAnsi="Gill Sans MT" w:cs="Arial"/>
        </w:rPr>
        <w:t xml:space="preserve">individuals to </w:t>
      </w:r>
      <w:r w:rsidR="0005390C" w:rsidRPr="005338EA">
        <w:rPr>
          <w:rFonts w:ascii="Gill Sans MT" w:hAnsi="Gill Sans MT" w:cs="Arial"/>
        </w:rPr>
        <w:t>develop</w:t>
      </w:r>
      <w:r w:rsidR="00BA5BD7" w:rsidRPr="005338EA">
        <w:rPr>
          <w:rFonts w:ascii="Gill Sans MT" w:hAnsi="Gill Sans MT" w:cs="Arial"/>
        </w:rPr>
        <w:t xml:space="preserve"> </w:t>
      </w:r>
      <w:r w:rsidR="0005390C" w:rsidRPr="005338EA">
        <w:rPr>
          <w:rFonts w:ascii="Gill Sans MT" w:hAnsi="Gill Sans MT" w:cs="Arial"/>
        </w:rPr>
        <w:t>practical life skills such as meal planning, shopping and cooking</w:t>
      </w:r>
    </w:p>
    <w:p w14:paraId="0964CDF6" w14:textId="517DE83C" w:rsidR="00F401A5" w:rsidRPr="005338EA" w:rsidRDefault="00BA5BD7" w:rsidP="00F401A5">
      <w:pPr>
        <w:pStyle w:val="ListParagraph"/>
        <w:numPr>
          <w:ilvl w:val="0"/>
          <w:numId w:val="42"/>
        </w:numPr>
        <w:spacing w:after="120" w:line="276" w:lineRule="auto"/>
        <w:jc w:val="both"/>
        <w:rPr>
          <w:rFonts w:ascii="Gill Sans MT" w:hAnsi="Gill Sans MT" w:cs="Arial"/>
        </w:rPr>
      </w:pPr>
      <w:r w:rsidRPr="005338EA">
        <w:rPr>
          <w:rFonts w:ascii="Gill Sans MT" w:hAnsi="Gill Sans MT" w:cs="Arial"/>
        </w:rPr>
        <w:t>S</w:t>
      </w:r>
      <w:r w:rsidR="0005390C" w:rsidRPr="005338EA">
        <w:rPr>
          <w:rFonts w:ascii="Gill Sans MT" w:hAnsi="Gill Sans MT" w:cs="Arial"/>
        </w:rPr>
        <w:t xml:space="preserve">upporting individuals to understand finances and budgeting </w:t>
      </w:r>
    </w:p>
    <w:p w14:paraId="5E084271" w14:textId="77777777" w:rsidR="006679E7" w:rsidRPr="006679E7" w:rsidRDefault="0005390C" w:rsidP="005338EA">
      <w:pPr>
        <w:pStyle w:val="ListParagraph"/>
        <w:numPr>
          <w:ilvl w:val="0"/>
          <w:numId w:val="42"/>
        </w:numPr>
        <w:spacing w:after="120" w:line="276" w:lineRule="auto"/>
        <w:jc w:val="both"/>
        <w:rPr>
          <w:rFonts w:ascii="Gill Sans MT" w:hAnsi="Gill Sans MT" w:cs="Tahoma"/>
          <w:b/>
          <w:bCs/>
          <w:i/>
          <w:iCs/>
        </w:rPr>
      </w:pPr>
      <w:r w:rsidRPr="005338EA">
        <w:rPr>
          <w:rFonts w:ascii="Gill Sans MT" w:hAnsi="Gill Sans MT" w:cs="Arial"/>
        </w:rPr>
        <w:t>The role also involves providing support and guidance to help individuals navigate the challenges and transitions associated with increased independence</w:t>
      </w:r>
    </w:p>
    <w:p w14:paraId="3EFBECB9" w14:textId="11CC19D9" w:rsidR="006102B8" w:rsidRPr="006679E7" w:rsidRDefault="006102B8" w:rsidP="006679E7">
      <w:pPr>
        <w:spacing w:after="120" w:line="276" w:lineRule="auto"/>
        <w:ind w:left="360"/>
        <w:jc w:val="both"/>
        <w:rPr>
          <w:rFonts w:ascii="Gill Sans MT" w:hAnsi="Gill Sans MT" w:cs="Tahoma"/>
          <w:b/>
          <w:bCs/>
          <w:i/>
          <w:iCs/>
        </w:rPr>
      </w:pPr>
      <w:r w:rsidRPr="006679E7">
        <w:rPr>
          <w:rFonts w:ascii="Gill Sans MT" w:hAnsi="Gill Sans MT" w:cs="Tahoma"/>
          <w:b/>
          <w:bCs/>
          <w:i/>
          <w:iCs/>
        </w:rPr>
        <w:lastRenderedPageBreak/>
        <w:t xml:space="preserve">This </w:t>
      </w:r>
      <w:r w:rsidR="003328A2" w:rsidRPr="006679E7">
        <w:rPr>
          <w:rFonts w:ascii="Gill Sans MT" w:hAnsi="Gill Sans MT" w:cs="Tahoma"/>
          <w:b/>
          <w:bCs/>
          <w:i/>
          <w:iCs/>
        </w:rPr>
        <w:t>role profile</w:t>
      </w:r>
      <w:r w:rsidRPr="006679E7">
        <w:rPr>
          <w:rFonts w:ascii="Gill Sans MT" w:hAnsi="Gill Sans MT" w:cs="Tahoma"/>
          <w:b/>
          <w:bCs/>
          <w:i/>
          <w:iCs/>
        </w:rPr>
        <w:t xml:space="preserve"> is not exhaustive and reflects the type and range of tasks, responsibilities and outcomes associated with the role.</w:t>
      </w:r>
    </w:p>
    <w:p w14:paraId="4071357B" w14:textId="77777777" w:rsidR="00994678" w:rsidRPr="007A3A36" w:rsidRDefault="00994678" w:rsidP="006102B8">
      <w:pPr>
        <w:rPr>
          <w:rFonts w:ascii="Gill Sans MT" w:hAnsi="Gill Sans MT" w:cs="Tahoma"/>
          <w:b/>
          <w:bCs/>
          <w:i/>
          <w:iCs/>
          <w:sz w:val="20"/>
          <w:szCs w:val="20"/>
        </w:rPr>
      </w:pPr>
    </w:p>
    <w:p w14:paraId="488F97CA" w14:textId="3A485916" w:rsidR="00D476B2" w:rsidRPr="007A3A36" w:rsidRDefault="00D476B2" w:rsidP="00D476B2">
      <w:pPr>
        <w:rPr>
          <w:rFonts w:ascii="Gill Sans MT" w:hAnsi="Gill Sans MT" w:cstheme="minorHAnsi"/>
          <w:color w:val="573A83"/>
          <w:kern w:val="2"/>
          <w:sz w:val="24"/>
          <w:szCs w:val="24"/>
          <w14:ligatures w14:val="standardContextual"/>
        </w:rPr>
      </w:pPr>
      <w:r w:rsidRPr="007A3A36">
        <w:rPr>
          <w:rFonts w:ascii="Gill Sans MT" w:hAnsi="Gill Sans MT" w:cstheme="minorHAnsi"/>
          <w:b/>
          <w:bCs/>
          <w:color w:val="573A83"/>
          <w:kern w:val="2"/>
          <w:sz w:val="24"/>
          <w:szCs w:val="24"/>
          <w:bdr w:val="none" w:sz="0" w:space="0" w:color="auto" w:frame="1"/>
          <w:shd w:val="clear" w:color="auto" w:fill="FFFFFF"/>
          <w14:ligatures w14:val="standardContextual"/>
        </w:rPr>
        <w:t>What Benefits Will I Receive</w:t>
      </w:r>
    </w:p>
    <w:p w14:paraId="47BEEEFC" w14:textId="61E9F0DB" w:rsidR="00D476B2" w:rsidRPr="00E6327D" w:rsidRDefault="00D476B2" w:rsidP="00E6327D">
      <w:pPr>
        <w:pStyle w:val="ListParagraph"/>
        <w:numPr>
          <w:ilvl w:val="0"/>
          <w:numId w:val="40"/>
        </w:numPr>
        <w:rPr>
          <w:rFonts w:ascii="Gill Sans MT" w:hAnsi="Gill Sans MT"/>
        </w:rPr>
      </w:pPr>
      <w:r w:rsidRPr="00E6327D">
        <w:rPr>
          <w:rFonts w:ascii="Gill Sans MT" w:hAnsi="Gill Sans MT"/>
        </w:rPr>
        <w:t>Generous Annual leave entitlement - starting at 27 days, rising to 3</w:t>
      </w:r>
      <w:r w:rsidR="00995A5D">
        <w:rPr>
          <w:rFonts w:ascii="Gill Sans MT" w:hAnsi="Gill Sans MT"/>
        </w:rPr>
        <w:t>1</w:t>
      </w:r>
      <w:r w:rsidRPr="00E6327D">
        <w:rPr>
          <w:rFonts w:ascii="Gill Sans MT" w:hAnsi="Gill Sans MT"/>
        </w:rPr>
        <w:t xml:space="preserve"> after 5 years (exc. Bank holidays)</w:t>
      </w:r>
    </w:p>
    <w:p w14:paraId="02E301C8" w14:textId="77777777" w:rsidR="00D476B2" w:rsidRPr="00E6327D" w:rsidRDefault="00D476B2" w:rsidP="00E6327D">
      <w:pPr>
        <w:pStyle w:val="ListParagraph"/>
        <w:numPr>
          <w:ilvl w:val="0"/>
          <w:numId w:val="40"/>
        </w:numPr>
        <w:rPr>
          <w:rFonts w:ascii="Gill Sans MT" w:hAnsi="Gill Sans MT"/>
        </w:rPr>
      </w:pPr>
      <w:r w:rsidRPr="00E6327D">
        <w:rPr>
          <w:rFonts w:ascii="Gill Sans MT" w:hAnsi="Gill Sans MT"/>
        </w:rPr>
        <w:t>Enhanced Maternity Pay</w:t>
      </w:r>
    </w:p>
    <w:p w14:paraId="59C80D07" w14:textId="77777777" w:rsidR="00D476B2" w:rsidRPr="00E6327D" w:rsidRDefault="00D476B2" w:rsidP="00E6327D">
      <w:pPr>
        <w:pStyle w:val="ListParagraph"/>
        <w:numPr>
          <w:ilvl w:val="0"/>
          <w:numId w:val="40"/>
        </w:numPr>
        <w:rPr>
          <w:rFonts w:ascii="Gill Sans MT" w:hAnsi="Gill Sans MT"/>
        </w:rPr>
      </w:pPr>
      <w:r w:rsidRPr="00E6327D">
        <w:rPr>
          <w:rFonts w:ascii="Gill Sans MT" w:hAnsi="Gill Sans MT"/>
        </w:rPr>
        <w:t>Occupational Sick pay entitlement from day one</w:t>
      </w:r>
    </w:p>
    <w:p w14:paraId="6AA8A84C" w14:textId="77777777" w:rsidR="00D476B2" w:rsidRPr="00E6327D" w:rsidRDefault="00D476B2" w:rsidP="00E6327D">
      <w:pPr>
        <w:pStyle w:val="ListParagraph"/>
        <w:numPr>
          <w:ilvl w:val="0"/>
          <w:numId w:val="40"/>
        </w:numPr>
        <w:rPr>
          <w:rFonts w:ascii="Gill Sans MT" w:hAnsi="Gill Sans MT"/>
        </w:rPr>
      </w:pPr>
      <w:r w:rsidRPr="00E6327D">
        <w:rPr>
          <w:rFonts w:ascii="Gill Sans MT" w:hAnsi="Gill Sans MT"/>
        </w:rPr>
        <w:t>Funded Blue Light discount package (superb discounts on travel, leisure, entertainment and more)</w:t>
      </w:r>
    </w:p>
    <w:p w14:paraId="634D6BE3" w14:textId="77777777" w:rsidR="00D476B2" w:rsidRPr="00E6327D" w:rsidRDefault="00D476B2" w:rsidP="00E6327D">
      <w:pPr>
        <w:pStyle w:val="ListParagraph"/>
        <w:numPr>
          <w:ilvl w:val="0"/>
          <w:numId w:val="40"/>
        </w:numPr>
        <w:rPr>
          <w:rFonts w:ascii="Gill Sans MT" w:hAnsi="Gill Sans MT"/>
        </w:rPr>
      </w:pPr>
      <w:r w:rsidRPr="00E6327D">
        <w:rPr>
          <w:rFonts w:ascii="Gill Sans MT" w:hAnsi="Gill Sans MT"/>
        </w:rPr>
        <w:t>Access to Employee Assistance Programme</w:t>
      </w:r>
    </w:p>
    <w:p w14:paraId="2C30BC1B" w14:textId="77777777" w:rsidR="00D476B2" w:rsidRPr="00E6327D" w:rsidRDefault="00D476B2" w:rsidP="00E6327D">
      <w:pPr>
        <w:pStyle w:val="ListParagraph"/>
        <w:numPr>
          <w:ilvl w:val="0"/>
          <w:numId w:val="40"/>
        </w:numPr>
        <w:rPr>
          <w:rFonts w:ascii="Gill Sans MT" w:hAnsi="Gill Sans MT"/>
        </w:rPr>
      </w:pPr>
      <w:r w:rsidRPr="00E6327D">
        <w:rPr>
          <w:rFonts w:ascii="Gill Sans MT" w:hAnsi="Gill Sans MT"/>
        </w:rPr>
        <w:t>Comprehensive induction</w:t>
      </w:r>
    </w:p>
    <w:p w14:paraId="64AD2D13" w14:textId="77777777" w:rsidR="00D476B2" w:rsidRPr="00E6327D" w:rsidRDefault="00D476B2" w:rsidP="00E6327D">
      <w:pPr>
        <w:pStyle w:val="ListParagraph"/>
        <w:numPr>
          <w:ilvl w:val="0"/>
          <w:numId w:val="40"/>
        </w:numPr>
        <w:rPr>
          <w:rFonts w:ascii="Gill Sans MT" w:hAnsi="Gill Sans MT"/>
        </w:rPr>
      </w:pPr>
      <w:r w:rsidRPr="00E6327D">
        <w:rPr>
          <w:rFonts w:ascii="Gill Sans MT" w:hAnsi="Gill Sans MT"/>
        </w:rPr>
        <w:t>Excellent training &amp; development opportunities supporting career progression.</w:t>
      </w:r>
    </w:p>
    <w:p w14:paraId="62A726DD" w14:textId="77777777" w:rsidR="00D476B2" w:rsidRPr="00E6327D" w:rsidRDefault="00D476B2" w:rsidP="00E6327D">
      <w:pPr>
        <w:pStyle w:val="ListParagraph"/>
        <w:numPr>
          <w:ilvl w:val="0"/>
          <w:numId w:val="40"/>
        </w:numPr>
        <w:rPr>
          <w:rFonts w:ascii="Gill Sans MT" w:hAnsi="Gill Sans MT"/>
        </w:rPr>
      </w:pPr>
      <w:r w:rsidRPr="00E6327D">
        <w:rPr>
          <w:rFonts w:ascii="Gill Sans MT" w:hAnsi="Gill Sans MT"/>
        </w:rPr>
        <w:t>Access to Litmos online learning platform – our one stop shop for learning &amp; development</w:t>
      </w:r>
    </w:p>
    <w:p w14:paraId="418ADAE1" w14:textId="77777777" w:rsidR="00D476B2" w:rsidRPr="00E6327D" w:rsidRDefault="00D476B2" w:rsidP="00E6327D">
      <w:pPr>
        <w:pStyle w:val="ListParagraph"/>
        <w:numPr>
          <w:ilvl w:val="0"/>
          <w:numId w:val="40"/>
        </w:numPr>
        <w:rPr>
          <w:rFonts w:ascii="Gill Sans MT" w:hAnsi="Gill Sans MT"/>
        </w:rPr>
      </w:pPr>
      <w:r w:rsidRPr="00E6327D">
        <w:rPr>
          <w:rFonts w:ascii="Gill Sans MT" w:hAnsi="Gill Sans MT"/>
        </w:rPr>
        <w:t>Refer a Friend Bonus - up to £300 per person you refer (Uncapped and paid on successful appointment)</w:t>
      </w:r>
    </w:p>
    <w:p w14:paraId="0F2B9E20" w14:textId="77777777" w:rsidR="006679E7" w:rsidRPr="006679E7" w:rsidRDefault="00D476B2" w:rsidP="006E31E0">
      <w:pPr>
        <w:pStyle w:val="ListParagraph"/>
        <w:numPr>
          <w:ilvl w:val="0"/>
          <w:numId w:val="40"/>
        </w:numPr>
        <w:rPr>
          <w:rFonts w:ascii="Gill Sans MT" w:hAnsi="Gill Sans MT" w:cs="Tahoma"/>
          <w:sz w:val="24"/>
          <w:szCs w:val="24"/>
        </w:rPr>
      </w:pPr>
      <w:r w:rsidRPr="006679E7">
        <w:rPr>
          <w:rFonts w:ascii="Gill Sans MT" w:hAnsi="Gill Sans MT"/>
        </w:rPr>
        <w:t>Celebrated success through annual awards ceremony</w:t>
      </w:r>
    </w:p>
    <w:p w14:paraId="4857A8E1" w14:textId="77777777" w:rsidR="006679E7" w:rsidRDefault="006679E7" w:rsidP="006679E7">
      <w:pPr>
        <w:pStyle w:val="ListParagraph"/>
        <w:ind w:left="360"/>
        <w:rPr>
          <w:rFonts w:ascii="Gill Sans MT" w:hAnsi="Gill Sans MT" w:cs="Arial"/>
          <w:b/>
          <w:bCs/>
          <w:color w:val="573A83"/>
          <w:sz w:val="24"/>
          <w:szCs w:val="24"/>
        </w:rPr>
      </w:pPr>
    </w:p>
    <w:p w14:paraId="3F7988F5" w14:textId="2E24798C" w:rsidR="00004F7C" w:rsidRPr="006679E7" w:rsidRDefault="00004F7C" w:rsidP="006679E7">
      <w:pPr>
        <w:pStyle w:val="ListParagraph"/>
        <w:ind w:left="360"/>
        <w:rPr>
          <w:rFonts w:ascii="Gill Sans MT" w:hAnsi="Gill Sans MT" w:cs="Tahoma"/>
          <w:sz w:val="24"/>
          <w:szCs w:val="24"/>
        </w:rPr>
      </w:pPr>
      <w:r w:rsidRPr="006679E7">
        <w:rPr>
          <w:rFonts w:ascii="Gill Sans MT" w:hAnsi="Gill Sans MT" w:cs="Arial"/>
          <w:b/>
          <w:bCs/>
          <w:color w:val="573A83"/>
          <w:sz w:val="24"/>
          <w:szCs w:val="24"/>
        </w:rPr>
        <w:t>Person specification</w:t>
      </w:r>
    </w:p>
    <w:p w14:paraId="56684AF2" w14:textId="30EB1E1E" w:rsidR="006102B8" w:rsidRPr="00C63F34" w:rsidRDefault="006102B8" w:rsidP="006102B8">
      <w:pPr>
        <w:rPr>
          <w:rFonts w:ascii="Gill Sans MT" w:hAnsi="Gill Sans MT" w:cs="Tahoma"/>
          <w:b/>
          <w:bCs/>
        </w:rPr>
      </w:pPr>
      <w:r w:rsidRPr="00C63F34">
        <w:rPr>
          <w:rFonts w:ascii="Gill Sans MT" w:hAnsi="Gill Sans MT" w:cs="Tahoma"/>
          <w:b/>
          <w:bCs/>
        </w:rPr>
        <w:t>Must haves</w:t>
      </w:r>
    </w:p>
    <w:p w14:paraId="04F49198" w14:textId="77777777" w:rsidR="00BC6648" w:rsidRPr="00C63F34" w:rsidRDefault="00BC6648" w:rsidP="00BC6648">
      <w:pPr>
        <w:rPr>
          <w:rFonts w:ascii="Gill Sans MT" w:hAnsi="Gill Sans MT" w:cs="Tahoma"/>
          <w:u w:val="single"/>
        </w:rPr>
      </w:pPr>
      <w:r w:rsidRPr="00C63F34">
        <w:rPr>
          <w:rFonts w:ascii="Gill Sans MT" w:hAnsi="Gill Sans MT" w:cs="Tahoma"/>
          <w:u w:val="single"/>
        </w:rPr>
        <w:t>Experience and Qualifications</w:t>
      </w:r>
    </w:p>
    <w:p w14:paraId="47E90D3B" w14:textId="77777777" w:rsidR="00F749E0" w:rsidRPr="00EC7DC5" w:rsidRDefault="00F749E0" w:rsidP="00EC7DC5">
      <w:pPr>
        <w:pStyle w:val="ListParagraph"/>
        <w:numPr>
          <w:ilvl w:val="0"/>
          <w:numId w:val="45"/>
        </w:numPr>
        <w:rPr>
          <w:rFonts w:ascii="Gill Sans MT" w:hAnsi="Gill Sans MT"/>
        </w:rPr>
      </w:pPr>
      <w:r w:rsidRPr="00EC7DC5">
        <w:rPr>
          <w:rFonts w:ascii="Gill Sans MT" w:hAnsi="Gill Sans MT"/>
        </w:rPr>
        <w:t xml:space="preserve">Qualification or proven ability in literacy and basic mathematics. </w:t>
      </w:r>
    </w:p>
    <w:p w14:paraId="52AD6C72" w14:textId="77777777" w:rsidR="00F749E0" w:rsidRPr="00EC7DC5" w:rsidRDefault="00F749E0" w:rsidP="00EC7DC5">
      <w:pPr>
        <w:pStyle w:val="ListParagraph"/>
        <w:numPr>
          <w:ilvl w:val="0"/>
          <w:numId w:val="45"/>
        </w:numPr>
        <w:rPr>
          <w:rFonts w:ascii="Gill Sans MT" w:hAnsi="Gill Sans MT"/>
        </w:rPr>
      </w:pPr>
      <w:r w:rsidRPr="00EC7DC5">
        <w:rPr>
          <w:rFonts w:ascii="Gill Sans MT" w:hAnsi="Gill Sans MT"/>
        </w:rPr>
        <w:t xml:space="preserve">Commitment to achieving NVQ Level 2 qualification. </w:t>
      </w:r>
    </w:p>
    <w:p w14:paraId="62262D59" w14:textId="77777777" w:rsidR="00F749E0" w:rsidRPr="00EC7DC5" w:rsidRDefault="00F749E0" w:rsidP="00EC7DC5">
      <w:pPr>
        <w:pStyle w:val="ListParagraph"/>
        <w:numPr>
          <w:ilvl w:val="0"/>
          <w:numId w:val="45"/>
        </w:numPr>
        <w:rPr>
          <w:rFonts w:ascii="Gill Sans MT" w:hAnsi="Gill Sans MT"/>
        </w:rPr>
      </w:pPr>
      <w:r w:rsidRPr="00EC7DC5">
        <w:rPr>
          <w:rFonts w:ascii="Gill Sans MT" w:hAnsi="Gill Sans MT"/>
        </w:rPr>
        <w:t>Understanding of personal/physical care needs</w:t>
      </w:r>
    </w:p>
    <w:p w14:paraId="6DA6AAA9" w14:textId="77777777" w:rsidR="00F749E0" w:rsidRPr="00EC7DC5" w:rsidRDefault="00F749E0" w:rsidP="00EC7DC5">
      <w:pPr>
        <w:pStyle w:val="ListParagraph"/>
        <w:numPr>
          <w:ilvl w:val="0"/>
          <w:numId w:val="45"/>
        </w:numPr>
        <w:rPr>
          <w:rFonts w:ascii="Gill Sans MT" w:hAnsi="Gill Sans MT"/>
        </w:rPr>
      </w:pPr>
      <w:r w:rsidRPr="00EC7DC5">
        <w:rPr>
          <w:rFonts w:ascii="Gill Sans MT" w:hAnsi="Gill Sans MT"/>
        </w:rPr>
        <w:t>Understanding of confidentiality and privacy</w:t>
      </w:r>
    </w:p>
    <w:p w14:paraId="068E5163" w14:textId="77777777" w:rsidR="007C13A4" w:rsidRPr="00C63F34" w:rsidRDefault="007C13A4" w:rsidP="007C13A4">
      <w:pPr>
        <w:pStyle w:val="Default"/>
        <w:spacing w:after="154"/>
        <w:rPr>
          <w:rFonts w:ascii="Gill Sans MT" w:hAnsi="Gill Sans MT" w:cs="Tahoma"/>
          <w:sz w:val="22"/>
          <w:szCs w:val="22"/>
        </w:rPr>
      </w:pPr>
    </w:p>
    <w:p w14:paraId="1E055029" w14:textId="2246A154" w:rsidR="006102B8" w:rsidRPr="00C63F34" w:rsidRDefault="006102B8" w:rsidP="006102B8">
      <w:pPr>
        <w:rPr>
          <w:rFonts w:ascii="Gill Sans MT" w:hAnsi="Gill Sans MT" w:cs="Tahoma"/>
          <w:u w:val="single"/>
        </w:rPr>
      </w:pPr>
      <w:r w:rsidRPr="00C63F34">
        <w:rPr>
          <w:rFonts w:ascii="Gill Sans MT" w:hAnsi="Gill Sans MT" w:cs="Tahoma"/>
          <w:u w:val="single"/>
        </w:rPr>
        <w:t>Skills</w:t>
      </w:r>
      <w:r w:rsidR="00D73A4C" w:rsidRPr="00C63F34">
        <w:rPr>
          <w:rFonts w:ascii="Gill Sans MT" w:hAnsi="Gill Sans MT" w:cs="Tahoma"/>
          <w:u w:val="single"/>
        </w:rPr>
        <w:t>, abilities and knowledge</w:t>
      </w:r>
    </w:p>
    <w:p w14:paraId="22B49982" w14:textId="77777777"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Ability to work without close supervision</w:t>
      </w:r>
    </w:p>
    <w:p w14:paraId="0571E08E" w14:textId="77777777"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Ability to attend to and assist with a range of physical care needs</w:t>
      </w:r>
    </w:p>
    <w:p w14:paraId="7CC05045" w14:textId="77777777"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Empathy with the needs of the relevant client group</w:t>
      </w:r>
    </w:p>
    <w:p w14:paraId="78D4591B" w14:textId="0BD9876A"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 xml:space="preserve">Ability to follow </w:t>
      </w:r>
      <w:r>
        <w:rPr>
          <w:rFonts w:ascii="Gill Sans MT" w:hAnsi="Gill Sans MT"/>
        </w:rPr>
        <w:t>support</w:t>
      </w:r>
      <w:r w:rsidRPr="00EC7DC5">
        <w:rPr>
          <w:rFonts w:ascii="Gill Sans MT" w:hAnsi="Gill Sans MT"/>
        </w:rPr>
        <w:t xml:space="preserve"> plans and instructions</w:t>
      </w:r>
    </w:p>
    <w:p w14:paraId="056B4C56" w14:textId="77777777"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Ability to maintain/complete records</w:t>
      </w:r>
    </w:p>
    <w:p w14:paraId="005C2589" w14:textId="77777777"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Good communication skills, both written and verbal</w:t>
      </w:r>
    </w:p>
    <w:p w14:paraId="6A18A546" w14:textId="77777777"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 xml:space="preserve">Ability to reflect on and learn from experience </w:t>
      </w:r>
    </w:p>
    <w:p w14:paraId="4E896A96" w14:textId="77777777"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 xml:space="preserve">Ability to work as an individual or as part of a team </w:t>
      </w:r>
    </w:p>
    <w:p w14:paraId="08CAE3E6" w14:textId="77777777"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 xml:space="preserve">Commitment to the achievement of quality standards </w:t>
      </w:r>
    </w:p>
    <w:p w14:paraId="6A959524" w14:textId="77777777" w:rsidR="00EC7DC5" w:rsidRPr="00EC7DC5" w:rsidRDefault="00EC7DC5" w:rsidP="00EC7DC5">
      <w:pPr>
        <w:pStyle w:val="ListParagraph"/>
        <w:numPr>
          <w:ilvl w:val="0"/>
          <w:numId w:val="44"/>
        </w:numPr>
        <w:rPr>
          <w:rFonts w:ascii="Gill Sans MT" w:hAnsi="Gill Sans MT"/>
        </w:rPr>
      </w:pPr>
      <w:r w:rsidRPr="00EC7DC5">
        <w:rPr>
          <w:rFonts w:ascii="Gill Sans MT" w:hAnsi="Gill Sans MT"/>
        </w:rPr>
        <w:t xml:space="preserve">Caring and understanding attitude </w:t>
      </w:r>
    </w:p>
    <w:p w14:paraId="571F8D82" w14:textId="3A124CDD" w:rsidR="00560542" w:rsidRPr="00C63F34" w:rsidRDefault="00560542" w:rsidP="00B418DC">
      <w:pPr>
        <w:rPr>
          <w:rFonts w:ascii="Gill Sans MT" w:hAnsi="Gill Sans MT" w:cs="Tahoma"/>
          <w:b/>
          <w:bCs/>
        </w:rPr>
      </w:pPr>
      <w:r w:rsidRPr="00C63F34">
        <w:rPr>
          <w:rFonts w:ascii="Gill Sans MT" w:hAnsi="Gill Sans MT" w:cs="Tahoma"/>
          <w:b/>
          <w:bCs/>
        </w:rPr>
        <w:t>Good to have</w:t>
      </w:r>
    </w:p>
    <w:p w14:paraId="55F8EF15" w14:textId="7C2DD38E" w:rsidR="005F1A35" w:rsidRPr="005F1A35" w:rsidRDefault="00C63F34" w:rsidP="00C63F34">
      <w:pPr>
        <w:rPr>
          <w:rFonts w:ascii="Gill Sans MT" w:hAnsi="Gill Sans MT" w:cs="Tahoma"/>
          <w:u w:val="single"/>
        </w:rPr>
      </w:pPr>
      <w:r w:rsidRPr="00C63F34">
        <w:rPr>
          <w:rFonts w:ascii="Gill Sans MT" w:hAnsi="Gill Sans MT" w:cs="Tahoma"/>
          <w:u w:val="single"/>
        </w:rPr>
        <w:t>Experience and qualifications</w:t>
      </w:r>
    </w:p>
    <w:p w14:paraId="1A687C26" w14:textId="4366177B" w:rsidR="004E2371" w:rsidRPr="004E2371" w:rsidRDefault="004E2371" w:rsidP="004E2371">
      <w:pPr>
        <w:pStyle w:val="ListParagraph"/>
        <w:numPr>
          <w:ilvl w:val="0"/>
          <w:numId w:val="46"/>
        </w:numPr>
        <w:rPr>
          <w:rFonts w:ascii="Gill Sans MT" w:hAnsi="Gill Sans MT"/>
        </w:rPr>
      </w:pPr>
      <w:r w:rsidRPr="004E2371">
        <w:rPr>
          <w:rFonts w:ascii="Gill Sans MT" w:hAnsi="Gill Sans MT"/>
        </w:rPr>
        <w:t>NVQ Level 2/3 in Direct Care</w:t>
      </w:r>
    </w:p>
    <w:p w14:paraId="356F8EE1" w14:textId="1F87FA38" w:rsidR="004E2371" w:rsidRPr="004E2371" w:rsidRDefault="004E2371" w:rsidP="004E2371">
      <w:pPr>
        <w:pStyle w:val="ListParagraph"/>
        <w:numPr>
          <w:ilvl w:val="0"/>
          <w:numId w:val="46"/>
        </w:numPr>
        <w:rPr>
          <w:rFonts w:ascii="Gill Sans MT" w:hAnsi="Gill Sans MT"/>
        </w:rPr>
      </w:pPr>
      <w:r w:rsidRPr="004E2371">
        <w:rPr>
          <w:rFonts w:ascii="Gill Sans MT" w:hAnsi="Gill Sans MT"/>
        </w:rPr>
        <w:t>Understanding of legislation relating to the relevant client group</w:t>
      </w:r>
    </w:p>
    <w:p w14:paraId="133F7472" w14:textId="27214499" w:rsidR="008D6346" w:rsidRPr="004E2371" w:rsidRDefault="004E2371" w:rsidP="004E2371">
      <w:pPr>
        <w:pStyle w:val="ListParagraph"/>
        <w:numPr>
          <w:ilvl w:val="0"/>
          <w:numId w:val="46"/>
        </w:numPr>
        <w:rPr>
          <w:rFonts w:ascii="Gill Sans MT" w:hAnsi="Gill Sans MT"/>
        </w:rPr>
      </w:pPr>
      <w:r w:rsidRPr="004E2371">
        <w:rPr>
          <w:rFonts w:ascii="Gill Sans MT" w:hAnsi="Gill Sans MT"/>
        </w:rPr>
        <w:t>Experience of working with the relevant client group</w:t>
      </w:r>
    </w:p>
    <w:sectPr w:rsidR="008D6346" w:rsidRPr="004E2371" w:rsidSect="00BE5478">
      <w:headerReference w:type="even" r:id="rId8"/>
      <w:headerReference w:type="default" r:id="rId9"/>
      <w:footerReference w:type="even" r:id="rId10"/>
      <w:footerReference w:type="default" r:id="rId11"/>
      <w:headerReference w:type="first" r:id="rId12"/>
      <w:footerReference w:type="first" r:id="rId13"/>
      <w:pgSz w:w="11906" w:h="16838"/>
      <w:pgMar w:top="2139" w:right="1080" w:bottom="1440" w:left="108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2221D" w14:textId="77777777" w:rsidR="007F4FE6" w:rsidRDefault="007F4FE6" w:rsidP="00937DFA">
      <w:pPr>
        <w:spacing w:after="0" w:line="240" w:lineRule="auto"/>
      </w:pPr>
      <w:r>
        <w:separator/>
      </w:r>
    </w:p>
  </w:endnote>
  <w:endnote w:type="continuationSeparator" w:id="0">
    <w:p w14:paraId="3A223B27" w14:textId="77777777" w:rsidR="007F4FE6" w:rsidRDefault="007F4FE6" w:rsidP="00937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36D51" w14:textId="77777777" w:rsidR="00DD7214" w:rsidRDefault="00DD72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6D2D" w14:textId="3265C62D" w:rsidR="00492BEB" w:rsidRPr="00492BEB" w:rsidRDefault="00492BEB" w:rsidP="00492BEB">
    <w:pPr>
      <w:pStyle w:val="Footer"/>
      <w:jc w:val="right"/>
      <w:rPr>
        <w:rFonts w:ascii="Tahoma" w:hAnsi="Tahoma" w:cs="Tahoma"/>
        <w:color w:val="808080" w:themeColor="background1" w:themeShade="80"/>
        <w:sz w:val="16"/>
        <w:szCs w:val="16"/>
      </w:rPr>
    </w:pPr>
    <w:r w:rsidRPr="00492BEB">
      <w:rPr>
        <w:rFonts w:ascii="Tahoma" w:hAnsi="Tahoma" w:cs="Tahoma"/>
        <w:color w:val="808080" w:themeColor="background1" w:themeShade="80"/>
        <w:sz w:val="16"/>
        <w:szCs w:val="16"/>
      </w:rPr>
      <w:t xml:space="preserve">Page </w:t>
    </w:r>
    <w:r w:rsidRPr="00492BEB">
      <w:rPr>
        <w:rFonts w:ascii="Tahoma" w:hAnsi="Tahoma" w:cs="Tahoma"/>
        <w:color w:val="808080" w:themeColor="background1" w:themeShade="80"/>
        <w:sz w:val="16"/>
        <w:szCs w:val="16"/>
      </w:rPr>
      <w:fldChar w:fldCharType="begin"/>
    </w:r>
    <w:r w:rsidRPr="00492BEB">
      <w:rPr>
        <w:rFonts w:ascii="Tahoma" w:hAnsi="Tahoma" w:cs="Tahoma"/>
        <w:color w:val="808080" w:themeColor="background1" w:themeShade="80"/>
        <w:sz w:val="16"/>
        <w:szCs w:val="16"/>
      </w:rPr>
      <w:instrText xml:space="preserve"> PAGE  \* Arabic  \* MERGEFORMAT </w:instrText>
    </w:r>
    <w:r w:rsidRPr="00492BEB">
      <w:rPr>
        <w:rFonts w:ascii="Tahoma" w:hAnsi="Tahoma" w:cs="Tahoma"/>
        <w:color w:val="808080" w:themeColor="background1" w:themeShade="80"/>
        <w:sz w:val="16"/>
        <w:szCs w:val="16"/>
      </w:rPr>
      <w:fldChar w:fldCharType="separate"/>
    </w:r>
    <w:r w:rsidRPr="00492BEB">
      <w:rPr>
        <w:rFonts w:ascii="Tahoma" w:hAnsi="Tahoma" w:cs="Tahoma"/>
        <w:noProof/>
        <w:color w:val="808080" w:themeColor="background1" w:themeShade="80"/>
        <w:sz w:val="16"/>
        <w:szCs w:val="16"/>
      </w:rPr>
      <w:t>1</w:t>
    </w:r>
    <w:r w:rsidRPr="00492BEB">
      <w:rPr>
        <w:rFonts w:ascii="Tahoma" w:hAnsi="Tahoma" w:cs="Tahoma"/>
        <w:color w:val="808080" w:themeColor="background1" w:themeShade="80"/>
        <w:sz w:val="16"/>
        <w:szCs w:val="16"/>
      </w:rPr>
      <w:fldChar w:fldCharType="end"/>
    </w:r>
    <w:r w:rsidRPr="00492BEB">
      <w:rPr>
        <w:rFonts w:ascii="Tahoma" w:hAnsi="Tahoma" w:cs="Tahoma"/>
        <w:color w:val="808080" w:themeColor="background1" w:themeShade="80"/>
        <w:sz w:val="16"/>
        <w:szCs w:val="16"/>
      </w:rPr>
      <w:t xml:space="preserve"> of </w:t>
    </w:r>
    <w:r w:rsidRPr="00492BEB">
      <w:rPr>
        <w:rFonts w:ascii="Tahoma" w:hAnsi="Tahoma" w:cs="Tahoma"/>
        <w:color w:val="808080" w:themeColor="background1" w:themeShade="80"/>
        <w:sz w:val="16"/>
        <w:szCs w:val="16"/>
      </w:rPr>
      <w:fldChar w:fldCharType="begin"/>
    </w:r>
    <w:r w:rsidRPr="00492BEB">
      <w:rPr>
        <w:rFonts w:ascii="Tahoma" w:hAnsi="Tahoma" w:cs="Tahoma"/>
        <w:color w:val="808080" w:themeColor="background1" w:themeShade="80"/>
        <w:sz w:val="16"/>
        <w:szCs w:val="16"/>
      </w:rPr>
      <w:instrText xml:space="preserve"> NUMPAGES  \* Arabic  \* MERGEFORMAT </w:instrText>
    </w:r>
    <w:r w:rsidRPr="00492BEB">
      <w:rPr>
        <w:rFonts w:ascii="Tahoma" w:hAnsi="Tahoma" w:cs="Tahoma"/>
        <w:color w:val="808080" w:themeColor="background1" w:themeShade="80"/>
        <w:sz w:val="16"/>
        <w:szCs w:val="16"/>
      </w:rPr>
      <w:fldChar w:fldCharType="separate"/>
    </w:r>
    <w:r w:rsidRPr="00492BEB">
      <w:rPr>
        <w:rFonts w:ascii="Tahoma" w:hAnsi="Tahoma" w:cs="Tahoma"/>
        <w:noProof/>
        <w:color w:val="808080" w:themeColor="background1" w:themeShade="80"/>
        <w:sz w:val="16"/>
        <w:szCs w:val="16"/>
      </w:rPr>
      <w:t>2</w:t>
    </w:r>
    <w:r w:rsidRPr="00492BEB">
      <w:rPr>
        <w:rFonts w:ascii="Tahoma" w:hAnsi="Tahoma" w:cs="Tahoma"/>
        <w:color w:val="808080" w:themeColor="background1" w:themeShade="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C0E1" w14:textId="77777777" w:rsidR="008046A5" w:rsidRDefault="008046A5" w:rsidP="008046A5">
    <w:pPr>
      <w:spacing w:after="17"/>
      <w:ind w:hanging="10"/>
      <w:rPr>
        <w:b/>
        <w:color w:val="EC702D"/>
        <w:sz w:val="17"/>
      </w:rPr>
    </w:pPr>
  </w:p>
  <w:p w14:paraId="0897B02D" w14:textId="244AABBA" w:rsidR="008046A5" w:rsidRDefault="008046A5" w:rsidP="008046A5">
    <w:pPr>
      <w:spacing w:after="17"/>
      <w:ind w:hanging="10"/>
    </w:pPr>
    <w:r>
      <w:rPr>
        <w:b/>
        <w:color w:val="EC702D"/>
        <w:sz w:val="17"/>
      </w:rPr>
      <w:t xml:space="preserve">Care </w:t>
    </w:r>
    <w:proofErr w:type="gramStart"/>
    <w:r>
      <w:rPr>
        <w:b/>
        <w:color w:val="EC702D"/>
        <w:sz w:val="17"/>
      </w:rPr>
      <w:t>Dorset</w:t>
    </w:r>
    <w:r>
      <w:rPr>
        <w:b/>
        <w:color w:val="181717"/>
        <w:sz w:val="17"/>
      </w:rPr>
      <w:t xml:space="preserve">  </w:t>
    </w:r>
    <w:r>
      <w:rPr>
        <w:color w:val="181717"/>
        <w:sz w:val="17"/>
      </w:rPr>
      <w:t>County</w:t>
    </w:r>
    <w:proofErr w:type="gramEnd"/>
    <w:r>
      <w:rPr>
        <w:color w:val="181717"/>
        <w:sz w:val="17"/>
      </w:rPr>
      <w:t xml:space="preserve"> Hall, Colliton Park, Dorchester, Dorset, DT1 1XJ </w:t>
    </w:r>
  </w:p>
  <w:p w14:paraId="3E4E56A9" w14:textId="77777777" w:rsidR="008046A5" w:rsidRPr="00815E4F" w:rsidRDefault="008046A5" w:rsidP="008046A5">
    <w:pPr>
      <w:spacing w:after="236"/>
      <w:ind w:hanging="10"/>
      <w:rPr>
        <w:lang w:val="de-DE"/>
      </w:rPr>
    </w:pPr>
    <w:r w:rsidRPr="00815E4F">
      <w:rPr>
        <w:b/>
        <w:color w:val="EC702D"/>
        <w:sz w:val="17"/>
        <w:lang w:val="de-DE"/>
      </w:rPr>
      <w:t>T</w:t>
    </w:r>
    <w:r w:rsidRPr="00815E4F">
      <w:rPr>
        <w:color w:val="181717"/>
        <w:sz w:val="17"/>
        <w:lang w:val="de-DE"/>
      </w:rPr>
      <w:t xml:space="preserve">  </w:t>
    </w:r>
    <w:r w:rsidRPr="00A76979">
      <w:rPr>
        <w:color w:val="181717"/>
        <w:sz w:val="17"/>
        <w:lang w:val="de-DE"/>
      </w:rPr>
      <w:t xml:space="preserve">01305 221555  </w:t>
    </w:r>
    <w:r w:rsidRPr="00815E4F">
      <w:rPr>
        <w:b/>
        <w:color w:val="EC702D"/>
        <w:sz w:val="17"/>
        <w:lang w:val="de-DE"/>
      </w:rPr>
      <w:t>E</w:t>
    </w:r>
    <w:r w:rsidRPr="00815E4F">
      <w:rPr>
        <w:color w:val="181717"/>
        <w:sz w:val="17"/>
        <w:lang w:val="de-DE"/>
      </w:rPr>
      <w:t xml:space="preserve"> office@caredorset.co.uk  </w:t>
    </w:r>
    <w:r w:rsidRPr="00815E4F">
      <w:rPr>
        <w:b/>
        <w:color w:val="181717"/>
        <w:sz w:val="17"/>
        <w:lang w:val="de-DE"/>
      </w:rPr>
      <w:t>www.caredorset.co.uk</w:t>
    </w:r>
  </w:p>
  <w:p w14:paraId="5E5F6098" w14:textId="77777777" w:rsidR="008046A5" w:rsidRDefault="008046A5" w:rsidP="008046A5">
    <w:pPr>
      <w:spacing w:after="0"/>
    </w:pPr>
    <w:r>
      <w:rPr>
        <w:color w:val="181717"/>
        <w:sz w:val="9"/>
      </w:rPr>
      <w:t xml:space="preserve">Care Dorset Limited is a part of Dorset Council, registered in England, Company Number: </w:t>
    </w:r>
    <w:proofErr w:type="gramStart"/>
    <w:r>
      <w:rPr>
        <w:color w:val="181717"/>
        <w:sz w:val="9"/>
      </w:rPr>
      <w:t>13873953 .</w:t>
    </w:r>
    <w:proofErr w:type="gramEnd"/>
    <w:r>
      <w:rPr>
        <w:color w:val="181717"/>
        <w:sz w:val="9"/>
      </w:rPr>
      <w:t xml:space="preserve"> Registered Address: Dorset Council, County Hall, Colliton Park, Dorchester, Dorset, DT1 1XJ.</w:t>
    </w:r>
  </w:p>
  <w:p w14:paraId="220DDB02" w14:textId="77777777" w:rsidR="008046A5" w:rsidRDefault="00804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7BC7C" w14:textId="77777777" w:rsidR="007F4FE6" w:rsidRDefault="007F4FE6" w:rsidP="00937DFA">
      <w:pPr>
        <w:spacing w:after="0" w:line="240" w:lineRule="auto"/>
      </w:pPr>
      <w:r>
        <w:separator/>
      </w:r>
    </w:p>
  </w:footnote>
  <w:footnote w:type="continuationSeparator" w:id="0">
    <w:p w14:paraId="4A7EF123" w14:textId="77777777" w:rsidR="007F4FE6" w:rsidRDefault="007F4FE6" w:rsidP="00937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4721" w14:textId="77777777" w:rsidR="00DD7214" w:rsidRDefault="00DD7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3F2A" w14:textId="77777777" w:rsidR="00DD7214" w:rsidRDefault="00DD72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5594" w14:textId="6F428326" w:rsidR="00937DFA" w:rsidRDefault="00937DFA">
    <w:pPr>
      <w:pStyle w:val="Header"/>
    </w:pPr>
    <w:r>
      <w:rPr>
        <w:noProof/>
      </w:rPr>
      <mc:AlternateContent>
        <mc:Choice Requires="wpg">
          <w:drawing>
            <wp:anchor distT="0" distB="0" distL="114300" distR="114300" simplePos="0" relativeHeight="251659264" behindDoc="0" locked="0" layoutInCell="1" allowOverlap="1" wp14:anchorId="65AE49C2" wp14:editId="214AA83C">
              <wp:simplePos x="0" y="0"/>
              <wp:positionH relativeFrom="column">
                <wp:posOffset>-393065</wp:posOffset>
              </wp:positionH>
              <wp:positionV relativeFrom="paragraph">
                <wp:posOffset>-201974</wp:posOffset>
              </wp:positionV>
              <wp:extent cx="2374265" cy="795020"/>
              <wp:effectExtent l="0" t="0" r="6985" b="5080"/>
              <wp:wrapSquare wrapText="bothSides"/>
              <wp:docPr id="1" name="Group 1"/>
              <wp:cNvGraphicFramePr/>
              <a:graphic xmlns:a="http://schemas.openxmlformats.org/drawingml/2006/main">
                <a:graphicData uri="http://schemas.microsoft.com/office/word/2010/wordprocessingGroup">
                  <wpg:wgp>
                    <wpg:cNvGrpSpPr/>
                    <wpg:grpSpPr>
                      <a:xfrm>
                        <a:off x="0" y="0"/>
                        <a:ext cx="2374265" cy="795020"/>
                        <a:chOff x="0" y="0"/>
                        <a:chExt cx="2374527" cy="795147"/>
                      </a:xfrm>
                    </wpg:grpSpPr>
                    <wps:wsp>
                      <wps:cNvPr id="2" name="Shape 16"/>
                      <wps:cNvSpPr/>
                      <wps:spPr>
                        <a:xfrm>
                          <a:off x="977066" y="311420"/>
                          <a:ext cx="148780" cy="171691"/>
                        </a:xfrm>
                        <a:custGeom>
                          <a:avLst/>
                          <a:gdLst/>
                          <a:ahLst/>
                          <a:cxnLst/>
                          <a:rect l="0" t="0" r="0" b="0"/>
                          <a:pathLst>
                            <a:path w="148780" h="171691">
                              <a:moveTo>
                                <a:pt x="86957" y="0"/>
                              </a:moveTo>
                              <a:cubicBezTo>
                                <a:pt x="110579" y="0"/>
                                <a:pt x="130873" y="8318"/>
                                <a:pt x="147841" y="24968"/>
                              </a:cubicBezTo>
                              <a:lnTo>
                                <a:pt x="133566" y="38278"/>
                              </a:lnTo>
                              <a:cubicBezTo>
                                <a:pt x="121044" y="25921"/>
                                <a:pt x="105512" y="19736"/>
                                <a:pt x="86957" y="19736"/>
                              </a:cubicBezTo>
                              <a:cubicBezTo>
                                <a:pt x="65710" y="19736"/>
                                <a:pt x="49340" y="26238"/>
                                <a:pt x="37859" y="39230"/>
                              </a:cubicBezTo>
                              <a:cubicBezTo>
                                <a:pt x="26352" y="52235"/>
                                <a:pt x="20688" y="68008"/>
                                <a:pt x="20841" y="86550"/>
                              </a:cubicBezTo>
                              <a:cubicBezTo>
                                <a:pt x="21158" y="104940"/>
                                <a:pt x="26949" y="120447"/>
                                <a:pt x="38202" y="133045"/>
                              </a:cubicBezTo>
                              <a:cubicBezTo>
                                <a:pt x="49454" y="145644"/>
                                <a:pt x="65710" y="151955"/>
                                <a:pt x="86957" y="151955"/>
                              </a:cubicBezTo>
                              <a:cubicBezTo>
                                <a:pt x="105664" y="151955"/>
                                <a:pt x="121437" y="145529"/>
                                <a:pt x="134277" y="132690"/>
                              </a:cubicBezTo>
                              <a:lnTo>
                                <a:pt x="148780" y="146964"/>
                              </a:lnTo>
                              <a:cubicBezTo>
                                <a:pt x="132131" y="163449"/>
                                <a:pt x="111531" y="171691"/>
                                <a:pt x="86957" y="171691"/>
                              </a:cubicBezTo>
                              <a:cubicBezTo>
                                <a:pt x="59220" y="171691"/>
                                <a:pt x="37859" y="163487"/>
                                <a:pt x="22873" y="147079"/>
                              </a:cubicBezTo>
                              <a:cubicBezTo>
                                <a:pt x="7887" y="130670"/>
                                <a:pt x="318" y="110579"/>
                                <a:pt x="152" y="86792"/>
                              </a:cubicBezTo>
                              <a:cubicBezTo>
                                <a:pt x="0" y="71577"/>
                                <a:pt x="3010" y="57544"/>
                                <a:pt x="9195" y="44704"/>
                              </a:cubicBezTo>
                              <a:cubicBezTo>
                                <a:pt x="15380" y="31864"/>
                                <a:pt x="25210" y="21196"/>
                                <a:pt x="38684" y="12713"/>
                              </a:cubicBezTo>
                              <a:cubicBezTo>
                                <a:pt x="52159" y="4242"/>
                                <a:pt x="68250" y="0"/>
                                <a:pt x="86957" y="0"/>
                              </a:cubicBez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3" name="Shape 17"/>
                      <wps:cNvSpPr/>
                      <wps:spPr>
                        <a:xfrm>
                          <a:off x="1143944" y="360960"/>
                          <a:ext cx="61422" cy="122390"/>
                        </a:xfrm>
                        <a:custGeom>
                          <a:avLst/>
                          <a:gdLst/>
                          <a:ahLst/>
                          <a:cxnLst/>
                          <a:rect l="0" t="0" r="0" b="0"/>
                          <a:pathLst>
                            <a:path w="61422" h="122390">
                              <a:moveTo>
                                <a:pt x="60414" y="152"/>
                              </a:moveTo>
                              <a:lnTo>
                                <a:pt x="61422" y="393"/>
                              </a:lnTo>
                              <a:lnTo>
                                <a:pt x="61422" y="18479"/>
                              </a:lnTo>
                              <a:lnTo>
                                <a:pt x="61366" y="18466"/>
                              </a:lnTo>
                              <a:lnTo>
                                <a:pt x="61125" y="18707"/>
                              </a:lnTo>
                              <a:cubicBezTo>
                                <a:pt x="49238" y="18707"/>
                                <a:pt x="39243" y="22631"/>
                                <a:pt x="31166" y="30480"/>
                              </a:cubicBezTo>
                              <a:cubicBezTo>
                                <a:pt x="23076" y="38329"/>
                                <a:pt x="19037" y="48666"/>
                                <a:pt x="19037" y="61519"/>
                              </a:cubicBezTo>
                              <a:cubicBezTo>
                                <a:pt x="19037" y="74359"/>
                                <a:pt x="23076" y="84734"/>
                                <a:pt x="31166" y="92659"/>
                              </a:cubicBezTo>
                              <a:cubicBezTo>
                                <a:pt x="39243" y="100597"/>
                                <a:pt x="49238" y="104546"/>
                                <a:pt x="61125" y="104546"/>
                              </a:cubicBezTo>
                              <a:lnTo>
                                <a:pt x="61422" y="104479"/>
                              </a:lnTo>
                              <a:lnTo>
                                <a:pt x="61422" y="122083"/>
                              </a:lnTo>
                              <a:lnTo>
                                <a:pt x="60173" y="122390"/>
                              </a:lnTo>
                              <a:cubicBezTo>
                                <a:pt x="42888" y="122390"/>
                                <a:pt x="28550" y="116802"/>
                                <a:pt x="17132" y="105626"/>
                              </a:cubicBezTo>
                              <a:cubicBezTo>
                                <a:pt x="5715" y="94450"/>
                                <a:pt x="0" y="79502"/>
                                <a:pt x="0" y="60795"/>
                              </a:cubicBezTo>
                              <a:cubicBezTo>
                                <a:pt x="0" y="42253"/>
                                <a:pt x="5753" y="27470"/>
                                <a:pt x="17247" y="16446"/>
                              </a:cubicBezTo>
                              <a:cubicBezTo>
                                <a:pt x="28740" y="5423"/>
                                <a:pt x="43129" y="0"/>
                                <a:pt x="60414" y="152"/>
                              </a:cubicBez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4" name="Shape 18"/>
                      <wps:cNvSpPr/>
                      <wps:spPr>
                        <a:xfrm>
                          <a:off x="1205366" y="361353"/>
                          <a:ext cx="61768" cy="121690"/>
                        </a:xfrm>
                        <a:custGeom>
                          <a:avLst/>
                          <a:gdLst/>
                          <a:ahLst/>
                          <a:cxnLst/>
                          <a:rect l="0" t="0" r="0" b="0"/>
                          <a:pathLst>
                            <a:path w="61768" h="121690">
                              <a:moveTo>
                                <a:pt x="0" y="0"/>
                              </a:moveTo>
                              <a:lnTo>
                                <a:pt x="24430" y="5830"/>
                              </a:lnTo>
                              <a:cubicBezTo>
                                <a:pt x="32368" y="9869"/>
                                <a:pt x="38387" y="15622"/>
                                <a:pt x="42515" y="23064"/>
                              </a:cubicBezTo>
                              <a:lnTo>
                                <a:pt x="42743" y="1664"/>
                              </a:lnTo>
                              <a:lnTo>
                                <a:pt x="61768" y="1664"/>
                              </a:lnTo>
                              <a:lnTo>
                                <a:pt x="61768" y="119139"/>
                              </a:lnTo>
                              <a:lnTo>
                                <a:pt x="42985" y="119139"/>
                              </a:lnTo>
                              <a:lnTo>
                                <a:pt x="42515" y="119622"/>
                              </a:lnTo>
                              <a:lnTo>
                                <a:pt x="42032" y="98210"/>
                              </a:lnTo>
                              <a:cubicBezTo>
                                <a:pt x="37587" y="105982"/>
                                <a:pt x="31415" y="111888"/>
                                <a:pt x="23477" y="115926"/>
                              </a:cubicBezTo>
                              <a:lnTo>
                                <a:pt x="0" y="121690"/>
                              </a:lnTo>
                              <a:lnTo>
                                <a:pt x="0" y="104086"/>
                              </a:lnTo>
                              <a:lnTo>
                                <a:pt x="20506" y="99404"/>
                              </a:lnTo>
                              <a:cubicBezTo>
                                <a:pt x="26614" y="96241"/>
                                <a:pt x="31250" y="92114"/>
                                <a:pt x="34412" y="87047"/>
                              </a:cubicBezTo>
                              <a:cubicBezTo>
                                <a:pt x="37587" y="81967"/>
                                <a:pt x="39886" y="76378"/>
                                <a:pt x="41308" y="70270"/>
                              </a:cubicBezTo>
                              <a:cubicBezTo>
                                <a:pt x="42743" y="64174"/>
                                <a:pt x="42743" y="58065"/>
                                <a:pt x="41308" y="51956"/>
                              </a:cubicBezTo>
                              <a:cubicBezTo>
                                <a:pt x="39886" y="45860"/>
                                <a:pt x="37587" y="40272"/>
                                <a:pt x="34412" y="35205"/>
                              </a:cubicBezTo>
                              <a:cubicBezTo>
                                <a:pt x="31250" y="30125"/>
                                <a:pt x="26652" y="25998"/>
                                <a:pt x="20633" y="22835"/>
                              </a:cubicBezTo>
                              <a:lnTo>
                                <a:pt x="0" y="18086"/>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5" name="Shape 19"/>
                      <wps:cNvSpPr/>
                      <wps:spPr>
                        <a:xfrm>
                          <a:off x="1305204" y="360559"/>
                          <a:ext cx="83236" cy="119939"/>
                        </a:xfrm>
                        <a:custGeom>
                          <a:avLst/>
                          <a:gdLst/>
                          <a:ahLst/>
                          <a:cxnLst/>
                          <a:rect l="0" t="0" r="0" b="0"/>
                          <a:pathLst>
                            <a:path w="83236" h="119939">
                              <a:moveTo>
                                <a:pt x="55880" y="318"/>
                              </a:moveTo>
                              <a:cubicBezTo>
                                <a:pt x="66192" y="0"/>
                                <a:pt x="75311" y="2934"/>
                                <a:pt x="83236" y="9119"/>
                              </a:cubicBezTo>
                              <a:lnTo>
                                <a:pt x="74435" y="25768"/>
                              </a:lnTo>
                              <a:cubicBezTo>
                                <a:pt x="68250" y="21488"/>
                                <a:pt x="61430" y="19342"/>
                                <a:pt x="53988" y="19342"/>
                              </a:cubicBezTo>
                              <a:cubicBezTo>
                                <a:pt x="44310" y="19507"/>
                                <a:pt x="36144" y="22797"/>
                                <a:pt x="29489" y="29210"/>
                              </a:cubicBezTo>
                              <a:cubicBezTo>
                                <a:pt x="22835" y="35636"/>
                                <a:pt x="19495" y="44082"/>
                                <a:pt x="19495" y="54547"/>
                              </a:cubicBezTo>
                              <a:lnTo>
                                <a:pt x="19495" y="119939"/>
                              </a:lnTo>
                              <a:lnTo>
                                <a:pt x="0" y="119939"/>
                              </a:lnTo>
                              <a:lnTo>
                                <a:pt x="0" y="2464"/>
                              </a:lnTo>
                              <a:lnTo>
                                <a:pt x="18072" y="2464"/>
                              </a:lnTo>
                              <a:lnTo>
                                <a:pt x="18313" y="2223"/>
                              </a:lnTo>
                              <a:lnTo>
                                <a:pt x="19736" y="19825"/>
                              </a:lnTo>
                              <a:cubicBezTo>
                                <a:pt x="26721" y="6820"/>
                                <a:pt x="38773" y="318"/>
                                <a:pt x="55880" y="318"/>
                              </a:cubicBez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7" name="Shape 20"/>
                      <wps:cNvSpPr/>
                      <wps:spPr>
                        <a:xfrm>
                          <a:off x="1398203" y="360494"/>
                          <a:ext cx="60375" cy="121892"/>
                        </a:xfrm>
                        <a:custGeom>
                          <a:avLst/>
                          <a:gdLst/>
                          <a:ahLst/>
                          <a:cxnLst/>
                          <a:rect l="0" t="0" r="0" b="0"/>
                          <a:pathLst>
                            <a:path w="60375" h="121892">
                              <a:moveTo>
                                <a:pt x="60375" y="0"/>
                              </a:moveTo>
                              <a:lnTo>
                                <a:pt x="60375" y="17841"/>
                              </a:lnTo>
                              <a:lnTo>
                                <a:pt x="33769" y="26784"/>
                              </a:lnTo>
                              <a:cubicBezTo>
                                <a:pt x="25997" y="32968"/>
                                <a:pt x="21323" y="41528"/>
                                <a:pt x="19736" y="52463"/>
                              </a:cubicBezTo>
                              <a:lnTo>
                                <a:pt x="60375" y="52463"/>
                              </a:lnTo>
                              <a:lnTo>
                                <a:pt x="60375" y="68871"/>
                              </a:lnTo>
                              <a:lnTo>
                                <a:pt x="19736" y="68871"/>
                              </a:lnTo>
                              <a:cubicBezTo>
                                <a:pt x="20854" y="79501"/>
                                <a:pt x="25375" y="88023"/>
                                <a:pt x="33300" y="94436"/>
                              </a:cubicBezTo>
                              <a:cubicBezTo>
                                <a:pt x="37255" y="97650"/>
                                <a:pt x="41653" y="100056"/>
                                <a:pt x="46487" y="101660"/>
                              </a:cubicBezTo>
                              <a:lnTo>
                                <a:pt x="60375" y="103771"/>
                              </a:lnTo>
                              <a:lnTo>
                                <a:pt x="60375" y="121892"/>
                              </a:lnTo>
                              <a:lnTo>
                                <a:pt x="36857" y="117946"/>
                              </a:lnTo>
                              <a:cubicBezTo>
                                <a:pt x="29407" y="115153"/>
                                <a:pt x="22828" y="110966"/>
                                <a:pt x="17120" y="105384"/>
                              </a:cubicBezTo>
                              <a:cubicBezTo>
                                <a:pt x="5715" y="94195"/>
                                <a:pt x="0" y="79336"/>
                                <a:pt x="0" y="60781"/>
                              </a:cubicBezTo>
                              <a:cubicBezTo>
                                <a:pt x="0" y="43027"/>
                                <a:pt x="5715" y="28447"/>
                                <a:pt x="17120" y="17030"/>
                              </a:cubicBezTo>
                              <a:cubicBezTo>
                                <a:pt x="22828" y="11321"/>
                                <a:pt x="29328" y="7041"/>
                                <a:pt x="36621" y="4189"/>
                              </a:cubicBezTo>
                              <a:lnTo>
                                <a:pt x="60375"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8" name="Shape 21"/>
                      <wps:cNvSpPr/>
                      <wps:spPr>
                        <a:xfrm>
                          <a:off x="1458578" y="449812"/>
                          <a:ext cx="52337" cy="32817"/>
                        </a:xfrm>
                        <a:custGeom>
                          <a:avLst/>
                          <a:gdLst/>
                          <a:ahLst/>
                          <a:cxnLst/>
                          <a:rect l="0" t="0" r="0" b="0"/>
                          <a:pathLst>
                            <a:path w="52337" h="32817">
                              <a:moveTo>
                                <a:pt x="39269" y="0"/>
                              </a:moveTo>
                              <a:lnTo>
                                <a:pt x="52337" y="11887"/>
                              </a:lnTo>
                              <a:lnTo>
                                <a:pt x="52109" y="11887"/>
                              </a:lnTo>
                              <a:cubicBezTo>
                                <a:pt x="46406" y="18707"/>
                                <a:pt x="38952" y="23901"/>
                                <a:pt x="29744" y="27470"/>
                              </a:cubicBezTo>
                              <a:cubicBezTo>
                                <a:pt x="20549" y="31039"/>
                                <a:pt x="11126" y="32817"/>
                                <a:pt x="1448" y="32817"/>
                              </a:cubicBezTo>
                              <a:lnTo>
                                <a:pt x="0" y="32574"/>
                              </a:lnTo>
                              <a:lnTo>
                                <a:pt x="0" y="14453"/>
                              </a:lnTo>
                              <a:lnTo>
                                <a:pt x="1918" y="14745"/>
                              </a:lnTo>
                              <a:cubicBezTo>
                                <a:pt x="8903" y="14745"/>
                                <a:pt x="15914" y="13437"/>
                                <a:pt x="22975" y="10820"/>
                              </a:cubicBezTo>
                              <a:cubicBezTo>
                                <a:pt x="30036" y="8217"/>
                                <a:pt x="35459" y="4610"/>
                                <a:pt x="39269" y="0"/>
                              </a:cubicBez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9" name="Shape 22"/>
                      <wps:cNvSpPr/>
                      <wps:spPr>
                        <a:xfrm>
                          <a:off x="1458578" y="360404"/>
                          <a:ext cx="61456" cy="68961"/>
                        </a:xfrm>
                        <a:custGeom>
                          <a:avLst/>
                          <a:gdLst/>
                          <a:ahLst/>
                          <a:cxnLst/>
                          <a:rect l="0" t="0" r="0" b="0"/>
                          <a:pathLst>
                            <a:path w="61456" h="68961">
                              <a:moveTo>
                                <a:pt x="508" y="0"/>
                              </a:moveTo>
                              <a:cubicBezTo>
                                <a:pt x="19520" y="0"/>
                                <a:pt x="34621" y="5905"/>
                                <a:pt x="45809" y="17716"/>
                              </a:cubicBezTo>
                              <a:cubicBezTo>
                                <a:pt x="56985" y="29527"/>
                                <a:pt x="61456" y="46609"/>
                                <a:pt x="59246" y="68961"/>
                              </a:cubicBezTo>
                              <a:lnTo>
                                <a:pt x="0" y="68961"/>
                              </a:lnTo>
                              <a:lnTo>
                                <a:pt x="0" y="52553"/>
                              </a:lnTo>
                              <a:lnTo>
                                <a:pt x="40640" y="52553"/>
                              </a:lnTo>
                              <a:lnTo>
                                <a:pt x="37483" y="37841"/>
                              </a:lnTo>
                              <a:cubicBezTo>
                                <a:pt x="35580" y="33499"/>
                                <a:pt x="32843" y="29801"/>
                                <a:pt x="29274" y="26746"/>
                              </a:cubicBezTo>
                              <a:cubicBezTo>
                                <a:pt x="22137" y="20650"/>
                                <a:pt x="12713" y="17602"/>
                                <a:pt x="978" y="17602"/>
                              </a:cubicBezTo>
                              <a:lnTo>
                                <a:pt x="0" y="17931"/>
                              </a:lnTo>
                              <a:lnTo>
                                <a:pt x="0" y="90"/>
                              </a:lnTo>
                              <a:lnTo>
                                <a:pt x="508"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0" name="Shape 23"/>
                      <wps:cNvSpPr/>
                      <wps:spPr>
                        <a:xfrm>
                          <a:off x="1614879" y="313792"/>
                          <a:ext cx="72174" cy="166700"/>
                        </a:xfrm>
                        <a:custGeom>
                          <a:avLst/>
                          <a:gdLst/>
                          <a:ahLst/>
                          <a:cxnLst/>
                          <a:rect l="0" t="0" r="0" b="0"/>
                          <a:pathLst>
                            <a:path w="72174" h="166700">
                              <a:moveTo>
                                <a:pt x="0" y="0"/>
                              </a:moveTo>
                              <a:lnTo>
                                <a:pt x="60642" y="0"/>
                              </a:lnTo>
                              <a:lnTo>
                                <a:pt x="72174" y="2158"/>
                              </a:lnTo>
                              <a:lnTo>
                                <a:pt x="72174" y="21926"/>
                              </a:lnTo>
                              <a:lnTo>
                                <a:pt x="60642" y="19977"/>
                              </a:lnTo>
                              <a:lnTo>
                                <a:pt x="20688" y="19977"/>
                              </a:lnTo>
                              <a:lnTo>
                                <a:pt x="20688" y="146012"/>
                              </a:lnTo>
                              <a:lnTo>
                                <a:pt x="60642" y="146012"/>
                              </a:lnTo>
                              <a:lnTo>
                                <a:pt x="72174" y="143984"/>
                              </a:lnTo>
                              <a:lnTo>
                                <a:pt x="72174" y="164467"/>
                              </a:lnTo>
                              <a:lnTo>
                                <a:pt x="60642" y="166700"/>
                              </a:lnTo>
                              <a:lnTo>
                                <a:pt x="0" y="166700"/>
                              </a:lnTo>
                              <a:lnTo>
                                <a:pt x="0" y="241"/>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1" name="Shape 24"/>
                      <wps:cNvSpPr/>
                      <wps:spPr>
                        <a:xfrm>
                          <a:off x="1687053" y="315949"/>
                          <a:ext cx="72174" cy="162310"/>
                        </a:xfrm>
                        <a:custGeom>
                          <a:avLst/>
                          <a:gdLst/>
                          <a:ahLst/>
                          <a:cxnLst/>
                          <a:rect l="0" t="0" r="0" b="0"/>
                          <a:pathLst>
                            <a:path w="72174" h="162310">
                              <a:moveTo>
                                <a:pt x="0" y="0"/>
                              </a:moveTo>
                              <a:lnTo>
                                <a:pt x="25324" y="4738"/>
                              </a:lnTo>
                              <a:cubicBezTo>
                                <a:pt x="36271" y="9336"/>
                                <a:pt x="45059" y="15521"/>
                                <a:pt x="51714" y="23280"/>
                              </a:cubicBezTo>
                              <a:cubicBezTo>
                                <a:pt x="58382" y="31065"/>
                                <a:pt x="63449" y="39740"/>
                                <a:pt x="66942" y="49328"/>
                              </a:cubicBezTo>
                              <a:cubicBezTo>
                                <a:pt x="70434" y="58917"/>
                                <a:pt x="72174" y="68950"/>
                                <a:pt x="72174" y="79414"/>
                              </a:cubicBezTo>
                              <a:cubicBezTo>
                                <a:pt x="72174" y="90349"/>
                                <a:pt x="70510" y="100776"/>
                                <a:pt x="67170" y="110682"/>
                              </a:cubicBezTo>
                              <a:cubicBezTo>
                                <a:pt x="63856" y="120588"/>
                                <a:pt x="58890" y="129630"/>
                                <a:pt x="52311" y="137796"/>
                              </a:cubicBezTo>
                              <a:cubicBezTo>
                                <a:pt x="45733" y="145962"/>
                                <a:pt x="36944" y="152452"/>
                                <a:pt x="25921" y="157291"/>
                              </a:cubicBezTo>
                              <a:lnTo>
                                <a:pt x="0" y="162310"/>
                              </a:lnTo>
                              <a:lnTo>
                                <a:pt x="0" y="141826"/>
                              </a:lnTo>
                              <a:lnTo>
                                <a:pt x="15665" y="139071"/>
                              </a:lnTo>
                              <a:cubicBezTo>
                                <a:pt x="23492" y="135882"/>
                                <a:pt x="30080" y="131097"/>
                                <a:pt x="35433" y="124715"/>
                              </a:cubicBezTo>
                              <a:cubicBezTo>
                                <a:pt x="46139" y="111952"/>
                                <a:pt x="51486" y="96775"/>
                                <a:pt x="51486" y="79173"/>
                              </a:cubicBezTo>
                              <a:cubicBezTo>
                                <a:pt x="51486" y="62371"/>
                                <a:pt x="46012" y="47944"/>
                                <a:pt x="35077" y="35891"/>
                              </a:cubicBezTo>
                              <a:cubicBezTo>
                                <a:pt x="29604" y="29872"/>
                                <a:pt x="22984" y="25354"/>
                                <a:pt x="15216" y="22340"/>
                              </a:cubicBezTo>
                              <a:lnTo>
                                <a:pt x="0" y="19769"/>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2" name="Shape 25"/>
                      <wps:cNvSpPr/>
                      <wps:spPr>
                        <a:xfrm>
                          <a:off x="1782556" y="360399"/>
                          <a:ext cx="61119" cy="122238"/>
                        </a:xfrm>
                        <a:custGeom>
                          <a:avLst/>
                          <a:gdLst/>
                          <a:ahLst/>
                          <a:cxnLst/>
                          <a:rect l="0" t="0" r="0" b="0"/>
                          <a:pathLst>
                            <a:path w="61119" h="122238">
                              <a:moveTo>
                                <a:pt x="60884" y="0"/>
                              </a:moveTo>
                              <a:lnTo>
                                <a:pt x="61119" y="41"/>
                              </a:lnTo>
                              <a:lnTo>
                                <a:pt x="61119" y="17845"/>
                              </a:lnTo>
                              <a:lnTo>
                                <a:pt x="44622" y="20872"/>
                              </a:lnTo>
                              <a:cubicBezTo>
                                <a:pt x="39646" y="22892"/>
                                <a:pt x="35198" y="25921"/>
                                <a:pt x="31280" y="29959"/>
                              </a:cubicBezTo>
                              <a:cubicBezTo>
                                <a:pt x="23432" y="38062"/>
                                <a:pt x="19507" y="48603"/>
                                <a:pt x="19507" y="61595"/>
                              </a:cubicBezTo>
                              <a:cubicBezTo>
                                <a:pt x="19507" y="73965"/>
                                <a:pt x="23381" y="84112"/>
                                <a:pt x="31153" y="92037"/>
                              </a:cubicBezTo>
                              <a:cubicBezTo>
                                <a:pt x="38926" y="99962"/>
                                <a:pt x="48832" y="103924"/>
                                <a:pt x="60884" y="103924"/>
                              </a:cubicBezTo>
                              <a:lnTo>
                                <a:pt x="61119" y="103882"/>
                              </a:lnTo>
                              <a:lnTo>
                                <a:pt x="61119" y="122196"/>
                              </a:lnTo>
                              <a:lnTo>
                                <a:pt x="60884" y="122238"/>
                              </a:lnTo>
                              <a:cubicBezTo>
                                <a:pt x="43282" y="122238"/>
                                <a:pt x="28740" y="116561"/>
                                <a:pt x="17234" y="105232"/>
                              </a:cubicBezTo>
                              <a:cubicBezTo>
                                <a:pt x="5753" y="93904"/>
                                <a:pt x="0" y="79350"/>
                                <a:pt x="0" y="61595"/>
                              </a:cubicBezTo>
                              <a:cubicBezTo>
                                <a:pt x="0" y="43523"/>
                                <a:pt x="5753" y="28740"/>
                                <a:pt x="17234" y="17247"/>
                              </a:cubicBezTo>
                              <a:cubicBezTo>
                                <a:pt x="28740" y="5753"/>
                                <a:pt x="43282" y="0"/>
                                <a:pt x="60884" y="0"/>
                              </a:cubicBez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3" name="Shape 26"/>
                      <wps:cNvSpPr/>
                      <wps:spPr>
                        <a:xfrm>
                          <a:off x="1843674" y="360440"/>
                          <a:ext cx="60877" cy="122155"/>
                        </a:xfrm>
                        <a:custGeom>
                          <a:avLst/>
                          <a:gdLst/>
                          <a:ahLst/>
                          <a:cxnLst/>
                          <a:rect l="0" t="0" r="0" b="0"/>
                          <a:pathLst>
                            <a:path w="60877" h="122155">
                              <a:moveTo>
                                <a:pt x="0" y="0"/>
                              </a:moveTo>
                              <a:lnTo>
                                <a:pt x="24195" y="4237"/>
                              </a:lnTo>
                              <a:cubicBezTo>
                                <a:pt x="31528" y="7090"/>
                                <a:pt x="38049" y="11370"/>
                                <a:pt x="43758" y="17078"/>
                              </a:cubicBezTo>
                              <a:cubicBezTo>
                                <a:pt x="55175" y="28496"/>
                                <a:pt x="60877" y="43329"/>
                                <a:pt x="60877" y="61554"/>
                              </a:cubicBezTo>
                              <a:cubicBezTo>
                                <a:pt x="60877" y="79308"/>
                                <a:pt x="55124" y="93863"/>
                                <a:pt x="43631" y="105191"/>
                              </a:cubicBezTo>
                              <a:cubicBezTo>
                                <a:pt x="37884" y="110855"/>
                                <a:pt x="31356" y="115107"/>
                                <a:pt x="24046" y="117942"/>
                              </a:cubicBezTo>
                              <a:lnTo>
                                <a:pt x="0" y="122155"/>
                              </a:lnTo>
                              <a:lnTo>
                                <a:pt x="0" y="103841"/>
                              </a:lnTo>
                              <a:lnTo>
                                <a:pt x="16253" y="100911"/>
                              </a:lnTo>
                              <a:cubicBezTo>
                                <a:pt x="21225" y="98930"/>
                                <a:pt x="25673" y="95958"/>
                                <a:pt x="29597" y="91996"/>
                              </a:cubicBezTo>
                              <a:cubicBezTo>
                                <a:pt x="37459" y="84071"/>
                                <a:pt x="41459" y="73924"/>
                                <a:pt x="41612" y="61554"/>
                              </a:cubicBezTo>
                              <a:cubicBezTo>
                                <a:pt x="41612" y="48714"/>
                                <a:pt x="37649" y="38211"/>
                                <a:pt x="29724" y="30045"/>
                              </a:cubicBezTo>
                              <a:cubicBezTo>
                                <a:pt x="21800" y="21879"/>
                                <a:pt x="11893" y="17802"/>
                                <a:pt x="6" y="17802"/>
                              </a:cubicBezTo>
                              <a:lnTo>
                                <a:pt x="0" y="17804"/>
                              </a:lnTo>
                              <a:lnTo>
                                <a:pt x="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4" name="Shape 27"/>
                      <wps:cNvSpPr/>
                      <wps:spPr>
                        <a:xfrm>
                          <a:off x="1935010" y="360559"/>
                          <a:ext cx="83236" cy="119939"/>
                        </a:xfrm>
                        <a:custGeom>
                          <a:avLst/>
                          <a:gdLst/>
                          <a:ahLst/>
                          <a:cxnLst/>
                          <a:rect l="0" t="0" r="0" b="0"/>
                          <a:pathLst>
                            <a:path w="83236" h="119939">
                              <a:moveTo>
                                <a:pt x="55880" y="318"/>
                              </a:moveTo>
                              <a:cubicBezTo>
                                <a:pt x="66192" y="0"/>
                                <a:pt x="75311" y="2934"/>
                                <a:pt x="83236" y="9119"/>
                              </a:cubicBezTo>
                              <a:lnTo>
                                <a:pt x="74435" y="25768"/>
                              </a:lnTo>
                              <a:cubicBezTo>
                                <a:pt x="68250" y="21488"/>
                                <a:pt x="61430" y="19342"/>
                                <a:pt x="53988" y="19342"/>
                              </a:cubicBezTo>
                              <a:cubicBezTo>
                                <a:pt x="44310" y="19507"/>
                                <a:pt x="36144" y="22797"/>
                                <a:pt x="29489" y="29210"/>
                              </a:cubicBezTo>
                              <a:cubicBezTo>
                                <a:pt x="22835" y="35636"/>
                                <a:pt x="19495" y="44082"/>
                                <a:pt x="19495" y="54547"/>
                              </a:cubicBezTo>
                              <a:lnTo>
                                <a:pt x="19495" y="119939"/>
                              </a:lnTo>
                              <a:lnTo>
                                <a:pt x="0" y="119939"/>
                              </a:lnTo>
                              <a:lnTo>
                                <a:pt x="0" y="2464"/>
                              </a:lnTo>
                              <a:lnTo>
                                <a:pt x="18072" y="2464"/>
                              </a:lnTo>
                              <a:lnTo>
                                <a:pt x="18313" y="2223"/>
                              </a:lnTo>
                              <a:lnTo>
                                <a:pt x="19736" y="19825"/>
                              </a:lnTo>
                              <a:cubicBezTo>
                                <a:pt x="26721" y="6820"/>
                                <a:pt x="38773" y="318"/>
                                <a:pt x="55880" y="318"/>
                              </a:cubicBez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5" name="Shape 28"/>
                      <wps:cNvSpPr/>
                      <wps:spPr>
                        <a:xfrm>
                          <a:off x="2029442" y="360247"/>
                          <a:ext cx="101930" cy="123101"/>
                        </a:xfrm>
                        <a:custGeom>
                          <a:avLst/>
                          <a:gdLst/>
                          <a:ahLst/>
                          <a:cxnLst/>
                          <a:rect l="0" t="0" r="0" b="0"/>
                          <a:pathLst>
                            <a:path w="101930" h="123101">
                              <a:moveTo>
                                <a:pt x="51829" y="152"/>
                              </a:moveTo>
                              <a:cubicBezTo>
                                <a:pt x="70066" y="152"/>
                                <a:pt x="84976" y="5385"/>
                                <a:pt x="96545" y="15850"/>
                              </a:cubicBezTo>
                              <a:lnTo>
                                <a:pt x="85369" y="28689"/>
                              </a:lnTo>
                              <a:lnTo>
                                <a:pt x="85128" y="28931"/>
                              </a:lnTo>
                              <a:cubicBezTo>
                                <a:pt x="76721" y="21323"/>
                                <a:pt x="65710" y="17513"/>
                                <a:pt x="52070" y="17513"/>
                              </a:cubicBezTo>
                              <a:cubicBezTo>
                                <a:pt x="43523" y="17361"/>
                                <a:pt x="36500" y="18783"/>
                                <a:pt x="31039" y="21793"/>
                              </a:cubicBezTo>
                              <a:cubicBezTo>
                                <a:pt x="25565" y="24816"/>
                                <a:pt x="22911" y="29083"/>
                                <a:pt x="23063" y="34646"/>
                              </a:cubicBezTo>
                              <a:cubicBezTo>
                                <a:pt x="23216" y="43993"/>
                                <a:pt x="32969" y="49771"/>
                                <a:pt x="52311" y="51994"/>
                              </a:cubicBezTo>
                              <a:cubicBezTo>
                                <a:pt x="57861" y="52629"/>
                                <a:pt x="62421" y="53264"/>
                                <a:pt x="65989" y="53899"/>
                              </a:cubicBezTo>
                              <a:cubicBezTo>
                                <a:pt x="69545" y="54534"/>
                                <a:pt x="73876" y="55677"/>
                                <a:pt x="78943" y="57353"/>
                              </a:cubicBezTo>
                              <a:cubicBezTo>
                                <a:pt x="84023" y="59017"/>
                                <a:pt x="88024" y="61036"/>
                                <a:pt x="90957" y="63411"/>
                              </a:cubicBezTo>
                              <a:cubicBezTo>
                                <a:pt x="93891" y="65786"/>
                                <a:pt x="96469" y="69075"/>
                                <a:pt x="98692" y="73292"/>
                              </a:cubicBezTo>
                              <a:cubicBezTo>
                                <a:pt x="100902" y="77483"/>
                                <a:pt x="101930" y="82360"/>
                                <a:pt x="101778" y="87909"/>
                              </a:cubicBezTo>
                              <a:cubicBezTo>
                                <a:pt x="101613" y="99162"/>
                                <a:pt x="96863" y="107848"/>
                                <a:pt x="87503" y="113944"/>
                              </a:cubicBezTo>
                              <a:cubicBezTo>
                                <a:pt x="78156" y="120053"/>
                                <a:pt x="66497" y="123101"/>
                                <a:pt x="52553" y="123101"/>
                              </a:cubicBezTo>
                              <a:cubicBezTo>
                                <a:pt x="29248" y="123101"/>
                                <a:pt x="11735" y="115735"/>
                                <a:pt x="0" y="100990"/>
                              </a:cubicBezTo>
                              <a:lnTo>
                                <a:pt x="11176" y="87427"/>
                              </a:lnTo>
                              <a:cubicBezTo>
                                <a:pt x="21006" y="99479"/>
                                <a:pt x="34950" y="105512"/>
                                <a:pt x="53023" y="105512"/>
                              </a:cubicBezTo>
                              <a:cubicBezTo>
                                <a:pt x="60795" y="105512"/>
                                <a:pt x="67653" y="104077"/>
                                <a:pt x="73596" y="101219"/>
                              </a:cubicBezTo>
                              <a:cubicBezTo>
                                <a:pt x="79540" y="98374"/>
                                <a:pt x="82601" y="93688"/>
                                <a:pt x="82753" y="87198"/>
                              </a:cubicBezTo>
                              <a:cubicBezTo>
                                <a:pt x="82918" y="81331"/>
                                <a:pt x="80251" y="77051"/>
                                <a:pt x="74790" y="74346"/>
                              </a:cubicBezTo>
                              <a:cubicBezTo>
                                <a:pt x="69317" y="71653"/>
                                <a:pt x="61430" y="69672"/>
                                <a:pt x="51130" y="68402"/>
                              </a:cubicBezTo>
                              <a:cubicBezTo>
                                <a:pt x="44463" y="67615"/>
                                <a:pt x="38760" y="66586"/>
                                <a:pt x="33998" y="65316"/>
                              </a:cubicBezTo>
                              <a:cubicBezTo>
                                <a:pt x="29248" y="64046"/>
                                <a:pt x="24409" y="62230"/>
                                <a:pt x="19495" y="59842"/>
                              </a:cubicBezTo>
                              <a:cubicBezTo>
                                <a:pt x="14580" y="57468"/>
                                <a:pt x="10820" y="54178"/>
                                <a:pt x="8204" y="49974"/>
                              </a:cubicBezTo>
                              <a:cubicBezTo>
                                <a:pt x="5588" y="45784"/>
                                <a:pt x="4280" y="40653"/>
                                <a:pt x="4280" y="34646"/>
                              </a:cubicBezTo>
                              <a:cubicBezTo>
                                <a:pt x="4280" y="26708"/>
                                <a:pt x="6731" y="20053"/>
                                <a:pt x="11646" y="14668"/>
                              </a:cubicBezTo>
                              <a:cubicBezTo>
                                <a:pt x="16561" y="9271"/>
                                <a:pt x="22466" y="5474"/>
                                <a:pt x="29362" y="3251"/>
                              </a:cubicBezTo>
                              <a:cubicBezTo>
                                <a:pt x="36258" y="1029"/>
                                <a:pt x="43752" y="0"/>
                                <a:pt x="51829" y="152"/>
                              </a:cubicBez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16" name="Shape 29"/>
                      <wps:cNvSpPr/>
                      <wps:spPr>
                        <a:xfrm>
                          <a:off x="2152875" y="360494"/>
                          <a:ext cx="60375" cy="121892"/>
                        </a:xfrm>
                        <a:custGeom>
                          <a:avLst/>
                          <a:gdLst/>
                          <a:ahLst/>
                          <a:cxnLst/>
                          <a:rect l="0" t="0" r="0" b="0"/>
                          <a:pathLst>
                            <a:path w="60375" h="121892">
                              <a:moveTo>
                                <a:pt x="60375" y="0"/>
                              </a:moveTo>
                              <a:lnTo>
                                <a:pt x="60375" y="17841"/>
                              </a:lnTo>
                              <a:lnTo>
                                <a:pt x="33769" y="26784"/>
                              </a:lnTo>
                              <a:cubicBezTo>
                                <a:pt x="25997" y="32968"/>
                                <a:pt x="21323" y="41528"/>
                                <a:pt x="19736" y="52463"/>
                              </a:cubicBezTo>
                              <a:lnTo>
                                <a:pt x="60375" y="52463"/>
                              </a:lnTo>
                              <a:lnTo>
                                <a:pt x="60375" y="68871"/>
                              </a:lnTo>
                              <a:lnTo>
                                <a:pt x="19736" y="68871"/>
                              </a:lnTo>
                              <a:cubicBezTo>
                                <a:pt x="20854" y="79501"/>
                                <a:pt x="25375" y="88023"/>
                                <a:pt x="33300" y="94436"/>
                              </a:cubicBezTo>
                              <a:cubicBezTo>
                                <a:pt x="37255" y="97650"/>
                                <a:pt x="41653" y="100056"/>
                                <a:pt x="46487" y="101660"/>
                              </a:cubicBezTo>
                              <a:lnTo>
                                <a:pt x="60375" y="103771"/>
                              </a:lnTo>
                              <a:lnTo>
                                <a:pt x="60375" y="121892"/>
                              </a:lnTo>
                              <a:lnTo>
                                <a:pt x="36857" y="117946"/>
                              </a:lnTo>
                              <a:cubicBezTo>
                                <a:pt x="29407" y="115153"/>
                                <a:pt x="22828" y="110966"/>
                                <a:pt x="17120" y="105384"/>
                              </a:cubicBezTo>
                              <a:cubicBezTo>
                                <a:pt x="5715" y="94195"/>
                                <a:pt x="0" y="79336"/>
                                <a:pt x="0" y="60781"/>
                              </a:cubicBezTo>
                              <a:cubicBezTo>
                                <a:pt x="0" y="43027"/>
                                <a:pt x="5715" y="28447"/>
                                <a:pt x="17120" y="17030"/>
                              </a:cubicBezTo>
                              <a:cubicBezTo>
                                <a:pt x="22828" y="11321"/>
                                <a:pt x="29328" y="7041"/>
                                <a:pt x="36621" y="4189"/>
                              </a:cubicBezTo>
                              <a:lnTo>
                                <a:pt x="60375"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33" name="Shape 30"/>
                      <wps:cNvSpPr/>
                      <wps:spPr>
                        <a:xfrm>
                          <a:off x="2213250" y="449812"/>
                          <a:ext cx="52337" cy="32817"/>
                        </a:xfrm>
                        <a:custGeom>
                          <a:avLst/>
                          <a:gdLst/>
                          <a:ahLst/>
                          <a:cxnLst/>
                          <a:rect l="0" t="0" r="0" b="0"/>
                          <a:pathLst>
                            <a:path w="52337" h="32817">
                              <a:moveTo>
                                <a:pt x="39269" y="0"/>
                              </a:moveTo>
                              <a:lnTo>
                                <a:pt x="52337" y="11887"/>
                              </a:lnTo>
                              <a:lnTo>
                                <a:pt x="52109" y="11887"/>
                              </a:lnTo>
                              <a:cubicBezTo>
                                <a:pt x="46406" y="18707"/>
                                <a:pt x="38952" y="23901"/>
                                <a:pt x="29744" y="27470"/>
                              </a:cubicBezTo>
                              <a:cubicBezTo>
                                <a:pt x="20549" y="31039"/>
                                <a:pt x="11126" y="32817"/>
                                <a:pt x="1448" y="32817"/>
                              </a:cubicBezTo>
                              <a:lnTo>
                                <a:pt x="0" y="32574"/>
                              </a:lnTo>
                              <a:lnTo>
                                <a:pt x="0" y="14453"/>
                              </a:lnTo>
                              <a:lnTo>
                                <a:pt x="1918" y="14745"/>
                              </a:lnTo>
                              <a:cubicBezTo>
                                <a:pt x="8903" y="14745"/>
                                <a:pt x="15914" y="13437"/>
                                <a:pt x="22975" y="10820"/>
                              </a:cubicBezTo>
                              <a:cubicBezTo>
                                <a:pt x="30036" y="8217"/>
                                <a:pt x="35459" y="4610"/>
                                <a:pt x="39269" y="0"/>
                              </a:cubicBez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34" name="Shape 31"/>
                      <wps:cNvSpPr/>
                      <wps:spPr>
                        <a:xfrm>
                          <a:off x="2213250" y="360404"/>
                          <a:ext cx="61456" cy="68961"/>
                        </a:xfrm>
                        <a:custGeom>
                          <a:avLst/>
                          <a:gdLst/>
                          <a:ahLst/>
                          <a:cxnLst/>
                          <a:rect l="0" t="0" r="0" b="0"/>
                          <a:pathLst>
                            <a:path w="61456" h="68961">
                              <a:moveTo>
                                <a:pt x="508" y="0"/>
                              </a:moveTo>
                              <a:cubicBezTo>
                                <a:pt x="19520" y="0"/>
                                <a:pt x="34621" y="5905"/>
                                <a:pt x="45809" y="17716"/>
                              </a:cubicBezTo>
                              <a:cubicBezTo>
                                <a:pt x="56985" y="29527"/>
                                <a:pt x="61456" y="46609"/>
                                <a:pt x="59246" y="68961"/>
                              </a:cubicBezTo>
                              <a:lnTo>
                                <a:pt x="0" y="68961"/>
                              </a:lnTo>
                              <a:lnTo>
                                <a:pt x="0" y="52553"/>
                              </a:lnTo>
                              <a:lnTo>
                                <a:pt x="40640" y="52553"/>
                              </a:lnTo>
                              <a:lnTo>
                                <a:pt x="37485" y="37841"/>
                              </a:lnTo>
                              <a:cubicBezTo>
                                <a:pt x="35583" y="33499"/>
                                <a:pt x="32849" y="29801"/>
                                <a:pt x="29287" y="26746"/>
                              </a:cubicBezTo>
                              <a:cubicBezTo>
                                <a:pt x="22137" y="20650"/>
                                <a:pt x="12713" y="17602"/>
                                <a:pt x="978" y="17602"/>
                              </a:cubicBezTo>
                              <a:lnTo>
                                <a:pt x="0" y="17931"/>
                              </a:lnTo>
                              <a:lnTo>
                                <a:pt x="0" y="90"/>
                              </a:lnTo>
                              <a:lnTo>
                                <a:pt x="508"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wps:wsp>
                      <wps:cNvPr id="35" name="Shape 32"/>
                      <wps:cNvSpPr/>
                      <wps:spPr>
                        <a:xfrm>
                          <a:off x="2291063" y="328775"/>
                          <a:ext cx="83464" cy="153860"/>
                        </a:xfrm>
                        <a:custGeom>
                          <a:avLst/>
                          <a:gdLst/>
                          <a:ahLst/>
                          <a:cxnLst/>
                          <a:rect l="0" t="0" r="0" b="0"/>
                          <a:pathLst>
                            <a:path w="83464" h="153860">
                              <a:moveTo>
                                <a:pt x="43040" y="0"/>
                              </a:moveTo>
                              <a:lnTo>
                                <a:pt x="43040" y="34480"/>
                              </a:lnTo>
                              <a:lnTo>
                                <a:pt x="79426" y="34480"/>
                              </a:lnTo>
                              <a:lnTo>
                                <a:pt x="79426" y="51130"/>
                              </a:lnTo>
                              <a:lnTo>
                                <a:pt x="42799" y="51130"/>
                              </a:lnTo>
                              <a:lnTo>
                                <a:pt x="42799" y="113195"/>
                              </a:lnTo>
                              <a:cubicBezTo>
                                <a:pt x="42799" y="128257"/>
                                <a:pt x="48984" y="135788"/>
                                <a:pt x="61354" y="135788"/>
                              </a:cubicBezTo>
                              <a:cubicBezTo>
                                <a:pt x="66586" y="135788"/>
                                <a:pt x="72060" y="134366"/>
                                <a:pt x="77749" y="131508"/>
                              </a:cubicBezTo>
                              <a:lnTo>
                                <a:pt x="83464" y="147676"/>
                              </a:lnTo>
                              <a:cubicBezTo>
                                <a:pt x="75540" y="151320"/>
                                <a:pt x="67932" y="153225"/>
                                <a:pt x="60642" y="153378"/>
                              </a:cubicBezTo>
                              <a:cubicBezTo>
                                <a:pt x="35903" y="153860"/>
                                <a:pt x="23546" y="140462"/>
                                <a:pt x="23546" y="113195"/>
                              </a:cubicBezTo>
                              <a:lnTo>
                                <a:pt x="23546" y="51130"/>
                              </a:lnTo>
                              <a:lnTo>
                                <a:pt x="0" y="51130"/>
                              </a:lnTo>
                              <a:lnTo>
                                <a:pt x="0" y="34480"/>
                              </a:lnTo>
                              <a:lnTo>
                                <a:pt x="23546" y="34480"/>
                              </a:lnTo>
                              <a:lnTo>
                                <a:pt x="23546" y="2134"/>
                              </a:lnTo>
                              <a:lnTo>
                                <a:pt x="43040" y="0"/>
                              </a:lnTo>
                              <a:close/>
                            </a:path>
                          </a:pathLst>
                        </a:custGeom>
                        <a:ln w="0" cap="flat">
                          <a:miter lim="127000"/>
                        </a:ln>
                      </wps:spPr>
                      <wps:style>
                        <a:lnRef idx="0">
                          <a:srgbClr val="000000">
                            <a:alpha val="0"/>
                          </a:srgbClr>
                        </a:lnRef>
                        <a:fillRef idx="1">
                          <a:srgbClr val="0A140C"/>
                        </a:fillRef>
                        <a:effectRef idx="0">
                          <a:scrgbClr r="0" g="0" b="0"/>
                        </a:effectRef>
                        <a:fontRef idx="none"/>
                      </wps:style>
                      <wps:bodyPr/>
                    </wps:wsp>
                    <pic:pic xmlns:pic="http://schemas.openxmlformats.org/drawingml/2006/picture">
                      <pic:nvPicPr>
                        <pic:cNvPr id="36" name="Picture 36"/>
                        <pic:cNvPicPr/>
                      </pic:nvPicPr>
                      <pic:blipFill>
                        <a:blip r:embed="rId1"/>
                        <a:stretch>
                          <a:fillRect/>
                        </a:stretch>
                      </pic:blipFill>
                      <pic:spPr>
                        <a:xfrm>
                          <a:off x="424142" y="-4571"/>
                          <a:ext cx="374904" cy="801624"/>
                        </a:xfrm>
                        <a:prstGeom prst="rect">
                          <a:avLst/>
                        </a:prstGeom>
                      </pic:spPr>
                    </pic:pic>
                    <pic:pic xmlns:pic="http://schemas.openxmlformats.org/drawingml/2006/picture">
                      <pic:nvPicPr>
                        <pic:cNvPr id="37" name="Picture 37"/>
                        <pic:cNvPicPr/>
                      </pic:nvPicPr>
                      <pic:blipFill>
                        <a:blip r:embed="rId2"/>
                        <a:stretch>
                          <a:fillRect/>
                        </a:stretch>
                      </pic:blipFill>
                      <pic:spPr>
                        <a:xfrm>
                          <a:off x="-4609" y="-4571"/>
                          <a:ext cx="374904" cy="80162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01FBA6F" id="Group 1" o:spid="_x0000_s1026" style="position:absolute;margin-left:-30.95pt;margin-top:-15.9pt;width:186.95pt;height:62.6pt;z-index:251659264" coordsize="23745,7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">
              <v:shape id="Shape 16" o:spid="_x0000_s1027" style="position:absolute;left:9770;top:3114;width:1488;height:1717;visibility:visible;mso-wrap-style:square;v-text-anchor:top" coordsize="148780,17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" path="m86957,v23622,,43916,8318,60884,24968l133566,38278c121044,25921,105512,19736,86957,19736v-21247,,-37617,6502,-49098,19494c26352,52235,20688,68008,20841,86550v317,18390,6108,33897,17361,46495c49454,145644,65710,151955,86957,151955v18707,,34480,-6426,47320,-19265l148780,146964v-16649,16485,-37249,24727,-61823,24727c59220,171691,37859,163487,22873,147079,7887,130670,318,110579,152,86792,,71577,3010,57544,9195,44704,15380,31864,25210,21196,38684,12713,52159,4242,68250,,86957,xe" fillcolor="#0a140c" stroked="f" strokeweight="0">
                <v:stroke miterlimit="83231f" joinstyle="miter"/>
                <v:path arrowok="t" textboxrect="0,0,148780,171691"/>
              </v:shape>
              <v:shape id="Shape 17" o:spid="_x0000_s1028" style="position:absolute;left:11439;top:3609;width:614;height:1224;visibility:visible;mso-wrap-style:square;v-text-anchor:top" coordsize="61422,12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" path="m60414,152r1008,241l61422,18479r-56,-13l61125,18707v-11887,,-21882,3924,-29959,11773c23076,38329,19037,48666,19037,61519v,12840,4039,23215,12129,31140c39243,100597,49238,104546,61125,104546r297,-67l61422,122083r-1249,307c42888,122390,28550,116802,17132,105626,5715,94450,,79502,,60795,,42253,5753,27470,17247,16446,28740,5423,43129,,60414,152xe" fillcolor="#0a140c" stroked="f" strokeweight="0">
                <v:stroke miterlimit="83231f" joinstyle="miter"/>
                <v:path arrowok="t" textboxrect="0,0,61422,122390"/>
              </v:shape>
              <v:shape id="Shape 18" o:spid="_x0000_s1029" style="position:absolute;left:12053;top:3613;width:618;height:1217;visibility:visible;mso-wrap-style:square;v-text-anchor:top" coordsize="61768,12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" path="m,l24430,5830v7938,4039,13957,9792,18085,17234l42743,1664r19025,l61768,119139r-18783,l42515,119622,42032,98210v-4445,7772,-10617,13678,-18555,17716l,121690,,104086,20506,99404c26614,96241,31250,92114,34412,87047v3175,-5080,5474,-10669,6896,-16777c42743,64174,42743,58065,41308,51956,39886,45860,37587,40272,34412,35205,31250,30125,26652,25998,20633,22835l,18086,,xe" fillcolor="#0a140c" stroked="f" strokeweight="0">
                <v:stroke miterlimit="83231f" joinstyle="miter"/>
                <v:path arrowok="t" textboxrect="0,0,61768,121690"/>
              </v:shape>
              <v:shape id="Shape 19" o:spid="_x0000_s1030" style="position:absolute;left:13052;top:3605;width:832;height:1199;visibility:visible;mso-wrap-style:square;v-text-anchor:top" coordsize="83236,1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" path="m55880,318c66192,,75311,2934,83236,9119l74435,25768c68250,21488,61430,19342,53988,19342v-9678,165,-17844,3455,-24499,9868c22835,35636,19495,44082,19495,54547r,65392l,119939,,2464r18072,l18313,2223r1423,17602c26721,6820,38773,318,55880,318xe" fillcolor="#0a140c" stroked="f" strokeweight="0">
                <v:stroke miterlimit="83231f" joinstyle="miter"/>
                <v:path arrowok="t" textboxrect="0,0,83236,119939"/>
              </v:shape>
              <v:shape id="Shape 20" o:spid="_x0000_s1031" style="position:absolute;left:13982;top:3604;width:603;height:1219;visibility:visible;mso-wrap-style:square;v-text-anchor:top" coordsize="60375,121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" path="m60375,r,17841l33769,26784c25997,32968,21323,41528,19736,52463r40639,l60375,68871r-40639,c20854,79501,25375,88023,33300,94436v3955,3214,8353,5620,13187,7224l60375,103771r,18121l36857,117946c29407,115153,22828,110966,17120,105384,5715,94195,,79336,,60781,,43027,5715,28447,17120,17030,22828,11321,29328,7041,36621,4189l60375,xe" fillcolor="#0a140c" stroked="f" strokeweight="0">
                <v:stroke miterlimit="83231f" joinstyle="miter"/>
                <v:path arrowok="t" textboxrect="0,0,60375,121892"/>
              </v:shape>
              <v:shape id="Shape 21" o:spid="_x0000_s1032" style="position:absolute;left:14585;top:4498;width:524;height:328;visibility:visible;mso-wrap-style:square;v-text-anchor:top" coordsize="52337,32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" path="m39269,l52337,11887r-228,c46406,18707,38952,23901,29744,27470,20549,31039,11126,32817,1448,32817l,32574,,14453r1918,292c8903,14745,15914,13437,22975,10820,30036,8217,35459,4610,39269,xe" fillcolor="#0a140c" stroked="f" strokeweight="0">
                <v:stroke miterlimit="83231f" joinstyle="miter"/>
                <v:path arrowok="t" textboxrect="0,0,52337,32817"/>
              </v:shape>
              <v:shape id="Shape 22" o:spid="_x0000_s1033" style="position:absolute;left:14585;top:3604;width:615;height:689;visibility:visible;mso-wrap-style:square;v-text-anchor:top" coordsize="61456,68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" path="m508,c19520,,34621,5905,45809,17716,56985,29527,61456,46609,59246,68961l,68961,,52553r40640,l37483,37841c35580,33499,32843,29801,29274,26746,22137,20650,12713,17602,978,17602l,17931,,90,508,xe" fillcolor="#0a140c" stroked="f" strokeweight="0">
                <v:stroke miterlimit="83231f" joinstyle="miter"/>
                <v:path arrowok="t" textboxrect="0,0,61456,68961"/>
              </v:shape>
              <v:shape id="Shape 23" o:spid="_x0000_s1034" style="position:absolute;left:16148;top:3137;width:722;height:1667;visibility:visible;mso-wrap-style:square;v-text-anchor:top" coordsize="72174,1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" path="m,l60642,,72174,2158r,19768l60642,19977r-39954,l20688,146012r39954,l72174,143984r,20483l60642,166700,,166700,,241,,xe" fillcolor="#0a140c" stroked="f" strokeweight="0">
                <v:stroke miterlimit="83231f" joinstyle="miter"/>
                <v:path arrowok="t" textboxrect="0,0,72174,166700"/>
              </v:shape>
              <v:shape id="Shape 24" o:spid="_x0000_s1035" style="position:absolute;left:16870;top:3159;width:722;height:1623;visibility:visible;mso-wrap-style:square;v-text-anchor:top" coordsize="72174,16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" path="m,l25324,4738c36271,9336,45059,15521,51714,23280v6668,7785,11735,16460,15228,26048c70434,58917,72174,68950,72174,79414v,10935,-1664,21362,-5004,31268c63856,120588,58890,129630,52311,137796v-6578,8166,-15367,14656,-26390,19495l,162310,,141826r15665,-2755c23492,135882,30080,131097,35433,124715,46139,111952,51486,96775,51486,79173v,-16802,-5474,-31229,-16409,-43282c29604,29872,22984,25354,15216,22340l,19769,,xe" fillcolor="#0a140c" stroked="f" strokeweight="0">
                <v:stroke miterlimit="83231f" joinstyle="miter"/>
                <v:path arrowok="t" textboxrect="0,0,72174,162310"/>
              </v:shape>
              <v:shape id="Shape 25" o:spid="_x0000_s1036" style="position:absolute;left:17825;top:3603;width:611;height:1223;visibility:visible;mso-wrap-style:square;v-text-anchor:top" coordsize="61119,122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" path="m60884,r235,41l61119,17845,44622,20872v-4976,2020,-9424,5049,-13342,9087c23432,38062,19507,48603,19507,61595v,12370,3874,22517,11646,30442c38926,99962,48832,103924,60884,103924r235,-42l61119,122196r-235,42c43282,122238,28740,116561,17234,105232,5753,93904,,79350,,61595,,43523,5753,28740,17234,17247,28740,5753,43282,,60884,xe" fillcolor="#0a140c" stroked="f" strokeweight="0">
                <v:stroke miterlimit="83231f" joinstyle="miter"/>
                <v:path arrowok="t" textboxrect="0,0,61119,122238"/>
              </v:shape>
              <v:shape id="Shape 26" o:spid="_x0000_s1037" style="position:absolute;left:18436;top:3604;width:609;height:1221;visibility:visible;mso-wrap-style:square;v-text-anchor:top" coordsize="60877,122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" path="m,l24195,4237v7333,2853,13854,7133,19563,12841c55175,28496,60877,43329,60877,61554v,17754,-5753,32309,-17246,43637c37884,110855,31356,115107,24046,117942l,122155,,103841r16253,-2930c21225,98930,25673,95958,29597,91996,37459,84071,41459,73924,41612,61554v,-12840,-3963,-23343,-11888,-31509c21800,21879,11893,17802,6,17802r-6,2l,xe" fillcolor="#0a140c" stroked="f" strokeweight="0">
                <v:stroke miterlimit="83231f" joinstyle="miter"/>
                <v:path arrowok="t" textboxrect="0,0,60877,122155"/>
              </v:shape>
              <v:shape id="Shape 27" o:spid="_x0000_s1038" style="position:absolute;left:19350;top:3605;width:832;height:1199;visibility:visible;mso-wrap-style:square;v-text-anchor:top" coordsize="83236,1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" path="m55880,318c66192,,75311,2934,83236,9119l74435,25768c68250,21488,61430,19342,53988,19342v-9678,165,-17844,3455,-24499,9868c22835,35636,19495,44082,19495,54547r,65392l,119939,,2464r18072,l18313,2223r1423,17602c26721,6820,38773,318,55880,318xe" fillcolor="#0a140c" stroked="f" strokeweight="0">
                <v:stroke miterlimit="83231f" joinstyle="miter"/>
                <v:path arrowok="t" textboxrect="0,0,83236,119939"/>
              </v:shape>
              <v:shape id="Shape 28" o:spid="_x0000_s1039" style="position:absolute;left:20294;top:3602;width:1019;height:1231;visibility:visible;mso-wrap-style:square;v-text-anchor:top" coordsize="101930,12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" path="m51829,152v18237,,33147,5233,44716,15698l85369,28689r-241,242c76721,21323,65710,17513,52070,17513v-8547,-152,-15570,1270,-21031,4280c25565,24816,22911,29083,23063,34646v153,9347,9906,15125,29248,17348c57861,52629,62421,53264,65989,53899v3556,635,7887,1778,12954,3454c84023,59017,88024,61036,90957,63411v2934,2375,5512,5664,7735,9881c100902,77483,101930,82360,101778,87909v-165,11253,-4915,19939,-14275,26035c78156,120053,66497,123101,52553,123101,29248,123101,11735,115735,,100990l11176,87427v9830,12052,23774,18085,41847,18085c60795,105512,67653,104077,73596,101219v5944,-2845,9005,-7531,9157,-14021c82918,81331,80251,77051,74790,74346,69317,71653,61430,69672,51130,68402,44463,67615,38760,66586,33998,65316,29248,64046,24409,62230,19495,59842,14580,57468,10820,54178,8204,49974,5588,45784,4280,40653,4280,34646v,-7938,2451,-14593,7366,-19978c16561,9271,22466,5474,29362,3251,36258,1029,43752,,51829,152xe" fillcolor="#0a140c" stroked="f" strokeweight="0">
                <v:stroke miterlimit="83231f" joinstyle="miter"/>
                <v:path arrowok="t" textboxrect="0,0,101930,123101"/>
              </v:shape>
              <v:shape id="Shape 29" o:spid="_x0000_s1040" style="position:absolute;left:21528;top:3604;width:604;height:1219;visibility:visible;mso-wrap-style:square;v-text-anchor:top" coordsize="60375,121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" path="m60375,r,17841l33769,26784c25997,32968,21323,41528,19736,52463r40639,l60375,68871r-40639,c20854,79501,25375,88023,33300,94436v3955,3214,8353,5620,13187,7224l60375,103771r,18121l36857,117946c29407,115153,22828,110966,17120,105384,5715,94195,,79336,,60781,,43027,5715,28447,17120,17030,22828,11321,29328,7041,36621,4189l60375,xe" fillcolor="#0a140c" stroked="f" strokeweight="0">
                <v:stroke miterlimit="83231f" joinstyle="miter"/>
                <v:path arrowok="t" textboxrect="0,0,60375,121892"/>
              </v:shape>
              <v:shape id="Shape 30" o:spid="_x0000_s1041" style="position:absolute;left:22132;top:4498;width:523;height:328;visibility:visible;mso-wrap-style:square;v-text-anchor:top" coordsize="52337,32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" path="m39269,l52337,11887r-228,c46406,18707,38952,23901,29744,27470,20549,31039,11126,32817,1448,32817l,32574,,14453r1918,292c8903,14745,15914,13437,22975,10820,30036,8217,35459,4610,39269,xe" fillcolor="#0a140c" stroked="f" strokeweight="0">
                <v:stroke miterlimit="83231f" joinstyle="miter"/>
                <v:path arrowok="t" textboxrect="0,0,52337,32817"/>
              </v:shape>
              <v:shape id="Shape 31" o:spid="_x0000_s1042" style="position:absolute;left:22132;top:3604;width:615;height:689;visibility:visible;mso-wrap-style:square;v-text-anchor:top" coordsize="61456,68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" path="m508,c19520,,34621,5905,45809,17716,56985,29527,61456,46609,59246,68961l,68961,,52553r40640,l37485,37841c35583,33499,32849,29801,29287,26746,22137,20650,12713,17602,978,17602l,17931,,90,508,xe" fillcolor="#0a140c" stroked="f" strokeweight="0">
                <v:stroke miterlimit="83231f" joinstyle="miter"/>
                <v:path arrowok="t" textboxrect="0,0,61456,68961"/>
              </v:shape>
              <v:shape id="Shape 32" o:spid="_x0000_s1043" style="position:absolute;left:22910;top:3287;width:835;height:1539;visibility:visible;mso-wrap-style:square;v-text-anchor:top" coordsize="83464,15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" path="m43040,r,34480l79426,34480r,16650l42799,51130r,62065c42799,128257,48984,135788,61354,135788v5232,,10706,-1422,16395,-4280l83464,147676v-7924,3644,-15532,5549,-22822,5702c35903,153860,23546,140462,23546,113195r,-62065l,51130,,34480r23546,l23546,2134,43040,xe" fillcolor="#0a140c" stroked="f" strokeweight="0">
                <v:stroke miterlimit="83231f" joinstyle="miter"/>
                <v:path arrowok="t" textboxrect="0,0,83464,1538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44" type="#_x0000_t75" style="position:absolute;left:4241;top:-45;width:3749;height:8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">
                <v:imagedata r:id="rId3" o:title=""/>
              </v:shape>
              <v:shape id="Picture 37" o:spid="_x0000_s1045" type="#_x0000_t75" style="position:absolute;left:-46;top:-45;width:3748;height:8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">
                <v:imagedata r:id="rId4" o:title=""/>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7EBA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E4EF3"/>
    <w:multiLevelType w:val="hybridMultilevel"/>
    <w:tmpl w:val="05888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615081"/>
    <w:multiLevelType w:val="hybridMultilevel"/>
    <w:tmpl w:val="75908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D65C9"/>
    <w:multiLevelType w:val="hybridMultilevel"/>
    <w:tmpl w:val="41BE9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C2516"/>
    <w:multiLevelType w:val="hybridMultilevel"/>
    <w:tmpl w:val="87BE1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43F2C"/>
    <w:multiLevelType w:val="hybridMultilevel"/>
    <w:tmpl w:val="349CB2C2"/>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E122DC"/>
    <w:multiLevelType w:val="hybridMultilevel"/>
    <w:tmpl w:val="4EAA2C2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F05D36"/>
    <w:multiLevelType w:val="hybridMultilevel"/>
    <w:tmpl w:val="56C65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57522"/>
    <w:multiLevelType w:val="hybridMultilevel"/>
    <w:tmpl w:val="C8C47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406BAD"/>
    <w:multiLevelType w:val="hybridMultilevel"/>
    <w:tmpl w:val="2ABA6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925D1"/>
    <w:multiLevelType w:val="hybridMultilevel"/>
    <w:tmpl w:val="68D054E8"/>
    <w:lvl w:ilvl="0" w:tplc="B5EC8CA6">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D2740B"/>
    <w:multiLevelType w:val="hybridMultilevel"/>
    <w:tmpl w:val="44A4D4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41334BB"/>
    <w:multiLevelType w:val="hybridMultilevel"/>
    <w:tmpl w:val="508A4F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6194AB1"/>
    <w:multiLevelType w:val="hybridMultilevel"/>
    <w:tmpl w:val="830CCD4C"/>
    <w:lvl w:ilvl="0" w:tplc="08090001">
      <w:start w:val="1"/>
      <w:numFmt w:val="bullet"/>
      <w:lvlText w:val=""/>
      <w:lvlJc w:val="left"/>
      <w:pPr>
        <w:ind w:left="360" w:hanging="360"/>
      </w:pPr>
      <w:rPr>
        <w:rFonts w:ascii="Symbol" w:hAnsi="Symbol" w:hint="default"/>
      </w:rPr>
    </w:lvl>
    <w:lvl w:ilvl="1" w:tplc="67662212">
      <w:numFmt w:val="bullet"/>
      <w:lvlText w:val="•"/>
      <w:lvlJc w:val="left"/>
      <w:pPr>
        <w:ind w:left="1080" w:hanging="360"/>
      </w:pPr>
      <w:rPr>
        <w:rFonts w:ascii="Tahoma" w:eastAsiaTheme="minorHAnsi" w:hAnsi="Tahoma" w:cs="Tahoma"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7F056EA"/>
    <w:multiLevelType w:val="hybridMultilevel"/>
    <w:tmpl w:val="226E5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B151156"/>
    <w:multiLevelType w:val="hybridMultilevel"/>
    <w:tmpl w:val="8236E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606144"/>
    <w:multiLevelType w:val="hybridMultilevel"/>
    <w:tmpl w:val="5E3A3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AE6565"/>
    <w:multiLevelType w:val="hybridMultilevel"/>
    <w:tmpl w:val="CFC2F3EC"/>
    <w:lvl w:ilvl="0" w:tplc="6CE4C104">
      <w:start w:val="1"/>
      <w:numFmt w:val="decimal"/>
      <w:lvlText w:val="%1."/>
      <w:lvlJc w:val="left"/>
      <w:pPr>
        <w:ind w:left="720" w:hanging="360"/>
      </w:pPr>
      <w:rPr>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164A9F"/>
    <w:multiLevelType w:val="hybridMultilevel"/>
    <w:tmpl w:val="0E8C6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FC2599"/>
    <w:multiLevelType w:val="hybridMultilevel"/>
    <w:tmpl w:val="67C8E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B91FCC"/>
    <w:multiLevelType w:val="hybridMultilevel"/>
    <w:tmpl w:val="21FE8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CB47FE9"/>
    <w:multiLevelType w:val="hybridMultilevel"/>
    <w:tmpl w:val="7D5A5AC6"/>
    <w:lvl w:ilvl="0" w:tplc="E084BF66">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20B564C"/>
    <w:multiLevelType w:val="hybridMultilevel"/>
    <w:tmpl w:val="C2B299A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3" w15:restartNumberingAfterBreak="0">
    <w:nsid w:val="45D67261"/>
    <w:multiLevelType w:val="hybridMultilevel"/>
    <w:tmpl w:val="A844E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C16251C"/>
    <w:multiLevelType w:val="hybridMultilevel"/>
    <w:tmpl w:val="9FB2F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3561A7"/>
    <w:multiLevelType w:val="hybridMultilevel"/>
    <w:tmpl w:val="474ECE1E"/>
    <w:lvl w:ilvl="0" w:tplc="D1A8BB1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823984"/>
    <w:multiLevelType w:val="hybridMultilevel"/>
    <w:tmpl w:val="7A069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920E26"/>
    <w:multiLevelType w:val="hybridMultilevel"/>
    <w:tmpl w:val="0922A05A"/>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28" w15:restartNumberingAfterBreak="0">
    <w:nsid w:val="50E7649F"/>
    <w:multiLevelType w:val="hybridMultilevel"/>
    <w:tmpl w:val="71F2A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C17CDC"/>
    <w:multiLevelType w:val="hybridMultilevel"/>
    <w:tmpl w:val="C35C1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E0C3787"/>
    <w:multiLevelType w:val="hybridMultilevel"/>
    <w:tmpl w:val="DFE85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D120E9"/>
    <w:multiLevelType w:val="hybridMultilevel"/>
    <w:tmpl w:val="80DAD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045767C"/>
    <w:multiLevelType w:val="hybridMultilevel"/>
    <w:tmpl w:val="92647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2477CF8"/>
    <w:multiLevelType w:val="hybridMultilevel"/>
    <w:tmpl w:val="529CB7EE"/>
    <w:lvl w:ilvl="0" w:tplc="CE460A60">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647AD4"/>
    <w:multiLevelType w:val="hybridMultilevel"/>
    <w:tmpl w:val="F9CED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63297B"/>
    <w:multiLevelType w:val="hybridMultilevel"/>
    <w:tmpl w:val="3622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A00FB9"/>
    <w:multiLevelType w:val="hybridMultilevel"/>
    <w:tmpl w:val="43F6CB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BE164F"/>
    <w:multiLevelType w:val="hybridMultilevel"/>
    <w:tmpl w:val="08C49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546D41"/>
    <w:multiLevelType w:val="hybridMultilevel"/>
    <w:tmpl w:val="61E05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6A7A98"/>
    <w:multiLevelType w:val="hybridMultilevel"/>
    <w:tmpl w:val="CE66D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2E0949"/>
    <w:multiLevelType w:val="hybridMultilevel"/>
    <w:tmpl w:val="AB02F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62126B3"/>
    <w:multiLevelType w:val="hybridMultilevel"/>
    <w:tmpl w:val="A816F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75F4ED1"/>
    <w:multiLevelType w:val="hybridMultilevel"/>
    <w:tmpl w:val="FE12A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D1D3D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F664858"/>
    <w:multiLevelType w:val="hybridMultilevel"/>
    <w:tmpl w:val="59F0D1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90100237">
    <w:abstractNumId w:val="10"/>
  </w:num>
  <w:num w:numId="2" w16cid:durableId="210964805">
    <w:abstractNumId w:val="6"/>
  </w:num>
  <w:num w:numId="3" w16cid:durableId="1373847828">
    <w:abstractNumId w:val="39"/>
  </w:num>
  <w:num w:numId="4" w16cid:durableId="1863543009">
    <w:abstractNumId w:val="25"/>
  </w:num>
  <w:num w:numId="5" w16cid:durableId="999773818">
    <w:abstractNumId w:val="29"/>
  </w:num>
  <w:num w:numId="6" w16cid:durableId="304235235">
    <w:abstractNumId w:val="26"/>
  </w:num>
  <w:num w:numId="7" w16cid:durableId="254242784">
    <w:abstractNumId w:val="21"/>
  </w:num>
  <w:num w:numId="8" w16cid:durableId="1036126121">
    <w:abstractNumId w:val="7"/>
  </w:num>
  <w:num w:numId="9" w16cid:durableId="297342130">
    <w:abstractNumId w:val="17"/>
  </w:num>
  <w:num w:numId="10" w16cid:durableId="954022886">
    <w:abstractNumId w:val="13"/>
  </w:num>
  <w:num w:numId="11" w16cid:durableId="1472284865">
    <w:abstractNumId w:val="34"/>
  </w:num>
  <w:num w:numId="12" w16cid:durableId="1445884002">
    <w:abstractNumId w:val="11"/>
  </w:num>
  <w:num w:numId="13" w16cid:durableId="113449870">
    <w:abstractNumId w:val="22"/>
  </w:num>
  <w:num w:numId="14" w16cid:durableId="798377890">
    <w:abstractNumId w:val="24"/>
  </w:num>
  <w:num w:numId="15" w16cid:durableId="1480535037">
    <w:abstractNumId w:val="27"/>
  </w:num>
  <w:num w:numId="16" w16cid:durableId="1425609060">
    <w:abstractNumId w:val="41"/>
  </w:num>
  <w:num w:numId="17" w16cid:durableId="2080442441">
    <w:abstractNumId w:val="5"/>
  </w:num>
  <w:num w:numId="18" w16cid:durableId="1180240710">
    <w:abstractNumId w:val="36"/>
  </w:num>
  <w:num w:numId="19" w16cid:durableId="53966342">
    <w:abstractNumId w:val="5"/>
  </w:num>
  <w:num w:numId="20" w16cid:durableId="1219243734">
    <w:abstractNumId w:val="4"/>
  </w:num>
  <w:num w:numId="21" w16cid:durableId="1614896667">
    <w:abstractNumId w:val="38"/>
  </w:num>
  <w:num w:numId="22" w16cid:durableId="1967194290">
    <w:abstractNumId w:val="33"/>
  </w:num>
  <w:num w:numId="23" w16cid:durableId="1673489733">
    <w:abstractNumId w:val="19"/>
  </w:num>
  <w:num w:numId="24" w16cid:durableId="957687405">
    <w:abstractNumId w:val="28"/>
  </w:num>
  <w:num w:numId="25" w16cid:durableId="442307274">
    <w:abstractNumId w:val="44"/>
  </w:num>
  <w:num w:numId="26" w16cid:durableId="2101952589">
    <w:abstractNumId w:val="3"/>
  </w:num>
  <w:num w:numId="27" w16cid:durableId="733162535">
    <w:abstractNumId w:val="1"/>
  </w:num>
  <w:num w:numId="28" w16cid:durableId="636910231">
    <w:abstractNumId w:val="23"/>
  </w:num>
  <w:num w:numId="29" w16cid:durableId="754791180">
    <w:abstractNumId w:val="14"/>
  </w:num>
  <w:num w:numId="30" w16cid:durableId="1473978978">
    <w:abstractNumId w:val="18"/>
  </w:num>
  <w:num w:numId="31" w16cid:durableId="723404953">
    <w:abstractNumId w:val="35"/>
  </w:num>
  <w:num w:numId="32" w16cid:durableId="1871265027">
    <w:abstractNumId w:val="30"/>
  </w:num>
  <w:num w:numId="33" w16cid:durableId="1314216067">
    <w:abstractNumId w:val="43"/>
  </w:num>
  <w:num w:numId="34" w16cid:durableId="1622764090">
    <w:abstractNumId w:val="0"/>
  </w:num>
  <w:num w:numId="35" w16cid:durableId="1498888700">
    <w:abstractNumId w:val="16"/>
  </w:num>
  <w:num w:numId="36" w16cid:durableId="2121758620">
    <w:abstractNumId w:val="32"/>
  </w:num>
  <w:num w:numId="37" w16cid:durableId="1356734143">
    <w:abstractNumId w:val="20"/>
  </w:num>
  <w:num w:numId="38" w16cid:durableId="2141536255">
    <w:abstractNumId w:val="31"/>
  </w:num>
  <w:num w:numId="39" w16cid:durableId="701244821">
    <w:abstractNumId w:val="40"/>
  </w:num>
  <w:num w:numId="40" w16cid:durableId="603268198">
    <w:abstractNumId w:val="12"/>
  </w:num>
  <w:num w:numId="41" w16cid:durableId="96407608">
    <w:abstractNumId w:val="42"/>
  </w:num>
  <w:num w:numId="42" w16cid:durableId="1778713286">
    <w:abstractNumId w:val="8"/>
  </w:num>
  <w:num w:numId="43" w16cid:durableId="1827091148">
    <w:abstractNumId w:val="37"/>
  </w:num>
  <w:num w:numId="44" w16cid:durableId="322004872">
    <w:abstractNumId w:val="2"/>
  </w:num>
  <w:num w:numId="45" w16cid:durableId="1482579237">
    <w:abstractNumId w:val="9"/>
  </w:num>
  <w:num w:numId="46" w16cid:durableId="14515100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DFA"/>
    <w:rsid w:val="00004F7C"/>
    <w:rsid w:val="00006197"/>
    <w:rsid w:val="00007E42"/>
    <w:rsid w:val="0001248F"/>
    <w:rsid w:val="000319A5"/>
    <w:rsid w:val="0003266E"/>
    <w:rsid w:val="0003505E"/>
    <w:rsid w:val="000454CB"/>
    <w:rsid w:val="0005390C"/>
    <w:rsid w:val="000648BF"/>
    <w:rsid w:val="00070CC5"/>
    <w:rsid w:val="00081E4C"/>
    <w:rsid w:val="00082D00"/>
    <w:rsid w:val="00090FDC"/>
    <w:rsid w:val="00097357"/>
    <w:rsid w:val="000A3816"/>
    <w:rsid w:val="000A3FE8"/>
    <w:rsid w:val="000B22BE"/>
    <w:rsid w:val="000B73A0"/>
    <w:rsid w:val="000D34CB"/>
    <w:rsid w:val="000D56E3"/>
    <w:rsid w:val="000E020E"/>
    <w:rsid w:val="000E2EA2"/>
    <w:rsid w:val="000E5798"/>
    <w:rsid w:val="000F36BB"/>
    <w:rsid w:val="001127EF"/>
    <w:rsid w:val="00116C4E"/>
    <w:rsid w:val="00122125"/>
    <w:rsid w:val="00126087"/>
    <w:rsid w:val="0017088A"/>
    <w:rsid w:val="001A7388"/>
    <w:rsid w:val="001C48C2"/>
    <w:rsid w:val="001C7C32"/>
    <w:rsid w:val="001F311A"/>
    <w:rsid w:val="00201BE1"/>
    <w:rsid w:val="00204371"/>
    <w:rsid w:val="00205463"/>
    <w:rsid w:val="00206A5A"/>
    <w:rsid w:val="00210325"/>
    <w:rsid w:val="0022664A"/>
    <w:rsid w:val="002479F6"/>
    <w:rsid w:val="0026325D"/>
    <w:rsid w:val="002728FE"/>
    <w:rsid w:val="00280984"/>
    <w:rsid w:val="00280ADD"/>
    <w:rsid w:val="00281F76"/>
    <w:rsid w:val="0028227D"/>
    <w:rsid w:val="002B24EB"/>
    <w:rsid w:val="002B30AD"/>
    <w:rsid w:val="002B4450"/>
    <w:rsid w:val="002F15BC"/>
    <w:rsid w:val="003328A2"/>
    <w:rsid w:val="00346862"/>
    <w:rsid w:val="003961BF"/>
    <w:rsid w:val="003A0C64"/>
    <w:rsid w:val="003A2F68"/>
    <w:rsid w:val="003C5FB3"/>
    <w:rsid w:val="003C7A5C"/>
    <w:rsid w:val="003D034F"/>
    <w:rsid w:val="003D6F24"/>
    <w:rsid w:val="003E58D8"/>
    <w:rsid w:val="003F3394"/>
    <w:rsid w:val="003F447D"/>
    <w:rsid w:val="003F5EBC"/>
    <w:rsid w:val="00400A92"/>
    <w:rsid w:val="004204EC"/>
    <w:rsid w:val="004217EF"/>
    <w:rsid w:val="00423610"/>
    <w:rsid w:val="00430780"/>
    <w:rsid w:val="00440518"/>
    <w:rsid w:val="00452BBF"/>
    <w:rsid w:val="00460A64"/>
    <w:rsid w:val="00461A66"/>
    <w:rsid w:val="0046585A"/>
    <w:rsid w:val="00481D03"/>
    <w:rsid w:val="00483433"/>
    <w:rsid w:val="00492BEB"/>
    <w:rsid w:val="00497574"/>
    <w:rsid w:val="004A4A64"/>
    <w:rsid w:val="004B6E16"/>
    <w:rsid w:val="004C07F9"/>
    <w:rsid w:val="004C1FF3"/>
    <w:rsid w:val="004C2883"/>
    <w:rsid w:val="004D25BE"/>
    <w:rsid w:val="004E229B"/>
    <w:rsid w:val="004E2371"/>
    <w:rsid w:val="004F40C4"/>
    <w:rsid w:val="00502FC7"/>
    <w:rsid w:val="005247CA"/>
    <w:rsid w:val="005338EA"/>
    <w:rsid w:val="00534F34"/>
    <w:rsid w:val="00540080"/>
    <w:rsid w:val="00547C2A"/>
    <w:rsid w:val="0055663C"/>
    <w:rsid w:val="00560542"/>
    <w:rsid w:val="00583219"/>
    <w:rsid w:val="005B122E"/>
    <w:rsid w:val="005B7CC9"/>
    <w:rsid w:val="005C5F48"/>
    <w:rsid w:val="005D172C"/>
    <w:rsid w:val="005F1A35"/>
    <w:rsid w:val="005F448C"/>
    <w:rsid w:val="00602C29"/>
    <w:rsid w:val="00604711"/>
    <w:rsid w:val="006102B8"/>
    <w:rsid w:val="00622ACB"/>
    <w:rsid w:val="0065498E"/>
    <w:rsid w:val="00662D77"/>
    <w:rsid w:val="006674EC"/>
    <w:rsid w:val="006679E7"/>
    <w:rsid w:val="00670D3D"/>
    <w:rsid w:val="006731EE"/>
    <w:rsid w:val="006818EB"/>
    <w:rsid w:val="00697D98"/>
    <w:rsid w:val="006A69B2"/>
    <w:rsid w:val="006B3D51"/>
    <w:rsid w:val="006E1E0A"/>
    <w:rsid w:val="006E418C"/>
    <w:rsid w:val="006F0B7D"/>
    <w:rsid w:val="006F4CFE"/>
    <w:rsid w:val="00706886"/>
    <w:rsid w:val="007147A4"/>
    <w:rsid w:val="00730C1F"/>
    <w:rsid w:val="00732A3F"/>
    <w:rsid w:val="00741C6C"/>
    <w:rsid w:val="007456D0"/>
    <w:rsid w:val="007641C5"/>
    <w:rsid w:val="00770658"/>
    <w:rsid w:val="0077358C"/>
    <w:rsid w:val="00784C04"/>
    <w:rsid w:val="00790D4A"/>
    <w:rsid w:val="0079472C"/>
    <w:rsid w:val="00796EA2"/>
    <w:rsid w:val="00797E7E"/>
    <w:rsid w:val="007A0C1E"/>
    <w:rsid w:val="007A3A36"/>
    <w:rsid w:val="007B2008"/>
    <w:rsid w:val="007C13A4"/>
    <w:rsid w:val="007C20E7"/>
    <w:rsid w:val="007C4F32"/>
    <w:rsid w:val="007C7630"/>
    <w:rsid w:val="007E0509"/>
    <w:rsid w:val="007E2233"/>
    <w:rsid w:val="007F4FE6"/>
    <w:rsid w:val="007F76DF"/>
    <w:rsid w:val="007F7818"/>
    <w:rsid w:val="008046A5"/>
    <w:rsid w:val="00810A66"/>
    <w:rsid w:val="00812918"/>
    <w:rsid w:val="0082704C"/>
    <w:rsid w:val="0084486E"/>
    <w:rsid w:val="00844FC5"/>
    <w:rsid w:val="00854C99"/>
    <w:rsid w:val="0086077A"/>
    <w:rsid w:val="00860D49"/>
    <w:rsid w:val="00873B23"/>
    <w:rsid w:val="008A47EF"/>
    <w:rsid w:val="008B7AD5"/>
    <w:rsid w:val="008D22F8"/>
    <w:rsid w:val="008D6346"/>
    <w:rsid w:val="008E0847"/>
    <w:rsid w:val="008E2EC8"/>
    <w:rsid w:val="008F1BF0"/>
    <w:rsid w:val="00903B13"/>
    <w:rsid w:val="00915DC8"/>
    <w:rsid w:val="00920385"/>
    <w:rsid w:val="0093605C"/>
    <w:rsid w:val="00937DFA"/>
    <w:rsid w:val="00952AFC"/>
    <w:rsid w:val="00964749"/>
    <w:rsid w:val="009655C9"/>
    <w:rsid w:val="0097096C"/>
    <w:rsid w:val="009746AC"/>
    <w:rsid w:val="00994678"/>
    <w:rsid w:val="00995A5D"/>
    <w:rsid w:val="009974A2"/>
    <w:rsid w:val="009A57B1"/>
    <w:rsid w:val="009A5C93"/>
    <w:rsid w:val="009B265E"/>
    <w:rsid w:val="009B2DB1"/>
    <w:rsid w:val="009C0F9E"/>
    <w:rsid w:val="009E4FD0"/>
    <w:rsid w:val="009F31D6"/>
    <w:rsid w:val="009F46F1"/>
    <w:rsid w:val="00A1430A"/>
    <w:rsid w:val="00A31194"/>
    <w:rsid w:val="00A325CB"/>
    <w:rsid w:val="00A34AC0"/>
    <w:rsid w:val="00A40B2A"/>
    <w:rsid w:val="00A504CB"/>
    <w:rsid w:val="00A56FE6"/>
    <w:rsid w:val="00A640C2"/>
    <w:rsid w:val="00A73D3E"/>
    <w:rsid w:val="00A75C6B"/>
    <w:rsid w:val="00A84E37"/>
    <w:rsid w:val="00A93808"/>
    <w:rsid w:val="00AA2C25"/>
    <w:rsid w:val="00AA58D7"/>
    <w:rsid w:val="00AB6C56"/>
    <w:rsid w:val="00AC2A38"/>
    <w:rsid w:val="00AC5DA6"/>
    <w:rsid w:val="00AF0F0D"/>
    <w:rsid w:val="00AF0F8F"/>
    <w:rsid w:val="00B16B44"/>
    <w:rsid w:val="00B2431B"/>
    <w:rsid w:val="00B33575"/>
    <w:rsid w:val="00B33F1E"/>
    <w:rsid w:val="00B37B4D"/>
    <w:rsid w:val="00B418DC"/>
    <w:rsid w:val="00B42E2F"/>
    <w:rsid w:val="00B54769"/>
    <w:rsid w:val="00B65873"/>
    <w:rsid w:val="00B734BF"/>
    <w:rsid w:val="00B74B10"/>
    <w:rsid w:val="00B76C9F"/>
    <w:rsid w:val="00B818EA"/>
    <w:rsid w:val="00B86535"/>
    <w:rsid w:val="00B94360"/>
    <w:rsid w:val="00BA5BD7"/>
    <w:rsid w:val="00BB3DAF"/>
    <w:rsid w:val="00BC6648"/>
    <w:rsid w:val="00BD017A"/>
    <w:rsid w:val="00BD5C97"/>
    <w:rsid w:val="00BE121D"/>
    <w:rsid w:val="00BE5478"/>
    <w:rsid w:val="00C10E16"/>
    <w:rsid w:val="00C35887"/>
    <w:rsid w:val="00C5278C"/>
    <w:rsid w:val="00C540EB"/>
    <w:rsid w:val="00C63F34"/>
    <w:rsid w:val="00C73F8B"/>
    <w:rsid w:val="00CA22AB"/>
    <w:rsid w:val="00CB069D"/>
    <w:rsid w:val="00CC0EC0"/>
    <w:rsid w:val="00CE0B91"/>
    <w:rsid w:val="00CF3E72"/>
    <w:rsid w:val="00CF6707"/>
    <w:rsid w:val="00CF7BB6"/>
    <w:rsid w:val="00D05496"/>
    <w:rsid w:val="00D05FCD"/>
    <w:rsid w:val="00D07AE1"/>
    <w:rsid w:val="00D14912"/>
    <w:rsid w:val="00D172F7"/>
    <w:rsid w:val="00D264A0"/>
    <w:rsid w:val="00D26EC5"/>
    <w:rsid w:val="00D365B2"/>
    <w:rsid w:val="00D3734A"/>
    <w:rsid w:val="00D42199"/>
    <w:rsid w:val="00D476B2"/>
    <w:rsid w:val="00D55607"/>
    <w:rsid w:val="00D67936"/>
    <w:rsid w:val="00D709FE"/>
    <w:rsid w:val="00D73A4C"/>
    <w:rsid w:val="00D73DA6"/>
    <w:rsid w:val="00D74F68"/>
    <w:rsid w:val="00D771A2"/>
    <w:rsid w:val="00D7766C"/>
    <w:rsid w:val="00D8168D"/>
    <w:rsid w:val="00D979B7"/>
    <w:rsid w:val="00DA21E5"/>
    <w:rsid w:val="00DB64A7"/>
    <w:rsid w:val="00DC67E0"/>
    <w:rsid w:val="00DD5459"/>
    <w:rsid w:val="00DD61CA"/>
    <w:rsid w:val="00DD6CE5"/>
    <w:rsid w:val="00DD7214"/>
    <w:rsid w:val="00DE6B6E"/>
    <w:rsid w:val="00DF0DED"/>
    <w:rsid w:val="00E150B7"/>
    <w:rsid w:val="00E17654"/>
    <w:rsid w:val="00E20273"/>
    <w:rsid w:val="00E24B93"/>
    <w:rsid w:val="00E26A52"/>
    <w:rsid w:val="00E508E8"/>
    <w:rsid w:val="00E558B1"/>
    <w:rsid w:val="00E57CA5"/>
    <w:rsid w:val="00E620EE"/>
    <w:rsid w:val="00E6327D"/>
    <w:rsid w:val="00E81259"/>
    <w:rsid w:val="00E830C1"/>
    <w:rsid w:val="00E878E6"/>
    <w:rsid w:val="00E94ED0"/>
    <w:rsid w:val="00EA1148"/>
    <w:rsid w:val="00EA56C5"/>
    <w:rsid w:val="00EA6C77"/>
    <w:rsid w:val="00EB306E"/>
    <w:rsid w:val="00EC5B71"/>
    <w:rsid w:val="00EC691B"/>
    <w:rsid w:val="00EC7DC5"/>
    <w:rsid w:val="00ED680B"/>
    <w:rsid w:val="00EE1E8D"/>
    <w:rsid w:val="00F02C73"/>
    <w:rsid w:val="00F05712"/>
    <w:rsid w:val="00F06F41"/>
    <w:rsid w:val="00F401A5"/>
    <w:rsid w:val="00F4602D"/>
    <w:rsid w:val="00F749E0"/>
    <w:rsid w:val="00F74D54"/>
    <w:rsid w:val="00F757FE"/>
    <w:rsid w:val="00F76CB1"/>
    <w:rsid w:val="00F87F5A"/>
    <w:rsid w:val="00F90BFE"/>
    <w:rsid w:val="00FB1464"/>
    <w:rsid w:val="00FB6BC2"/>
    <w:rsid w:val="00FB759F"/>
    <w:rsid w:val="00FC0B9D"/>
    <w:rsid w:val="00FD56E3"/>
    <w:rsid w:val="00FE2722"/>
    <w:rsid w:val="00FF239C"/>
    <w:rsid w:val="00FF46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633DB"/>
  <w15:chartTrackingRefBased/>
  <w15:docId w15:val="{6C8FA051-664D-47AD-AA4D-C592B5485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37DF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D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DFA"/>
  </w:style>
  <w:style w:type="paragraph" w:styleId="Footer">
    <w:name w:val="footer"/>
    <w:basedOn w:val="Normal"/>
    <w:link w:val="FooterChar"/>
    <w:uiPriority w:val="99"/>
    <w:unhideWhenUsed/>
    <w:rsid w:val="00937D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DFA"/>
  </w:style>
  <w:style w:type="character" w:customStyle="1" w:styleId="Heading3Char">
    <w:name w:val="Heading 3 Char"/>
    <w:basedOn w:val="DefaultParagraphFont"/>
    <w:link w:val="Heading3"/>
    <w:uiPriority w:val="9"/>
    <w:rsid w:val="00937DFA"/>
    <w:rPr>
      <w:rFonts w:ascii="Times New Roman" w:eastAsia="Times New Roman" w:hAnsi="Times New Roman" w:cs="Times New Roman"/>
      <w:b/>
      <w:bCs/>
      <w:sz w:val="27"/>
      <w:szCs w:val="27"/>
      <w:lang w:eastAsia="en-GB"/>
    </w:rPr>
  </w:style>
  <w:style w:type="character" w:customStyle="1" w:styleId="inner">
    <w:name w:val="inner"/>
    <w:basedOn w:val="DefaultParagraphFont"/>
    <w:rsid w:val="00937DFA"/>
  </w:style>
  <w:style w:type="paragraph" w:styleId="ListParagraph">
    <w:name w:val="List Paragraph"/>
    <w:basedOn w:val="Normal"/>
    <w:uiPriority w:val="34"/>
    <w:qFormat/>
    <w:rsid w:val="00937DFA"/>
    <w:pPr>
      <w:ind w:left="720"/>
      <w:contextualSpacing/>
    </w:pPr>
  </w:style>
  <w:style w:type="table" w:styleId="TableGrid">
    <w:name w:val="Table Grid"/>
    <w:basedOn w:val="TableNormal"/>
    <w:uiPriority w:val="39"/>
    <w:rsid w:val="000D5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1F76"/>
    <w:pPr>
      <w:spacing w:after="0" w:line="240" w:lineRule="auto"/>
    </w:pPr>
  </w:style>
  <w:style w:type="paragraph" w:customStyle="1" w:styleId="Default">
    <w:name w:val="Default"/>
    <w:rsid w:val="0034686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454989">
      <w:bodyDiv w:val="1"/>
      <w:marLeft w:val="0"/>
      <w:marRight w:val="0"/>
      <w:marTop w:val="0"/>
      <w:marBottom w:val="0"/>
      <w:divBdr>
        <w:top w:val="none" w:sz="0" w:space="0" w:color="auto"/>
        <w:left w:val="none" w:sz="0" w:space="0" w:color="auto"/>
        <w:bottom w:val="none" w:sz="0" w:space="0" w:color="auto"/>
        <w:right w:val="none" w:sz="0" w:space="0" w:color="auto"/>
      </w:divBdr>
    </w:div>
    <w:div w:id="910120594">
      <w:bodyDiv w:val="1"/>
      <w:marLeft w:val="0"/>
      <w:marRight w:val="0"/>
      <w:marTop w:val="0"/>
      <w:marBottom w:val="0"/>
      <w:divBdr>
        <w:top w:val="none" w:sz="0" w:space="0" w:color="auto"/>
        <w:left w:val="none" w:sz="0" w:space="0" w:color="auto"/>
        <w:bottom w:val="none" w:sz="0" w:space="0" w:color="auto"/>
        <w:right w:val="none" w:sz="0" w:space="0" w:color="auto"/>
      </w:divBdr>
      <w:divsChild>
        <w:div w:id="167257526">
          <w:marLeft w:val="0"/>
          <w:marRight w:val="0"/>
          <w:marTop w:val="0"/>
          <w:marBottom w:val="360"/>
          <w:divBdr>
            <w:top w:val="none" w:sz="0" w:space="0" w:color="auto"/>
            <w:left w:val="none" w:sz="0" w:space="0" w:color="auto"/>
            <w:bottom w:val="none" w:sz="0" w:space="0" w:color="auto"/>
            <w:right w:val="none" w:sz="0" w:space="0" w:color="auto"/>
          </w:divBdr>
        </w:div>
        <w:div w:id="2067603316">
          <w:marLeft w:val="0"/>
          <w:marRight w:val="0"/>
          <w:marTop w:val="0"/>
          <w:marBottom w:val="0"/>
          <w:divBdr>
            <w:top w:val="none" w:sz="0" w:space="0" w:color="auto"/>
            <w:left w:val="none" w:sz="0" w:space="0" w:color="auto"/>
            <w:bottom w:val="none" w:sz="0" w:space="0" w:color="auto"/>
            <w:right w:val="none" w:sz="0" w:space="0" w:color="auto"/>
          </w:divBdr>
          <w:divsChild>
            <w:div w:id="165756545">
              <w:marLeft w:val="-300"/>
              <w:marRight w:val="-300"/>
              <w:marTop w:val="0"/>
              <w:marBottom w:val="0"/>
              <w:divBdr>
                <w:top w:val="none" w:sz="0" w:space="0" w:color="auto"/>
                <w:left w:val="none" w:sz="0" w:space="0" w:color="auto"/>
                <w:bottom w:val="none" w:sz="0" w:space="0" w:color="auto"/>
                <w:right w:val="none" w:sz="0" w:space="0" w:color="auto"/>
              </w:divBdr>
              <w:divsChild>
                <w:div w:id="1041827477">
                  <w:marLeft w:val="0"/>
                  <w:marRight w:val="0"/>
                  <w:marTop w:val="0"/>
                  <w:marBottom w:val="0"/>
                  <w:divBdr>
                    <w:top w:val="none" w:sz="0" w:space="0" w:color="auto"/>
                    <w:left w:val="none" w:sz="0" w:space="0" w:color="auto"/>
                    <w:bottom w:val="none" w:sz="0" w:space="0" w:color="auto"/>
                    <w:right w:val="none" w:sz="0" w:space="0" w:color="auto"/>
                  </w:divBdr>
                  <w:divsChild>
                    <w:div w:id="730033535">
                      <w:marLeft w:val="0"/>
                      <w:marRight w:val="0"/>
                      <w:marTop w:val="0"/>
                      <w:marBottom w:val="0"/>
                      <w:divBdr>
                        <w:top w:val="none" w:sz="0" w:space="0" w:color="auto"/>
                        <w:left w:val="none" w:sz="0" w:space="0" w:color="auto"/>
                        <w:bottom w:val="none" w:sz="0" w:space="0" w:color="auto"/>
                        <w:right w:val="none" w:sz="0" w:space="0" w:color="auto"/>
                      </w:divBdr>
                      <w:divsChild>
                        <w:div w:id="1694765302">
                          <w:marLeft w:val="0"/>
                          <w:marRight w:val="0"/>
                          <w:marTop w:val="0"/>
                          <w:marBottom w:val="0"/>
                          <w:divBdr>
                            <w:top w:val="none" w:sz="0" w:space="0" w:color="auto"/>
                            <w:left w:val="none" w:sz="0" w:space="0" w:color="auto"/>
                            <w:bottom w:val="none" w:sz="0" w:space="0" w:color="auto"/>
                            <w:right w:val="none" w:sz="0" w:space="0" w:color="auto"/>
                          </w:divBdr>
                          <w:divsChild>
                            <w:div w:id="451097529">
                              <w:marLeft w:val="0"/>
                              <w:marRight w:val="0"/>
                              <w:marTop w:val="0"/>
                              <w:marBottom w:val="0"/>
                              <w:divBdr>
                                <w:top w:val="none" w:sz="0" w:space="0" w:color="auto"/>
                                <w:left w:val="none" w:sz="0" w:space="0" w:color="auto"/>
                                <w:bottom w:val="none" w:sz="0" w:space="0" w:color="auto"/>
                                <w:right w:val="none" w:sz="0" w:space="0" w:color="auto"/>
                              </w:divBdr>
                              <w:divsChild>
                                <w:div w:id="148022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619246">
      <w:bodyDiv w:val="1"/>
      <w:marLeft w:val="0"/>
      <w:marRight w:val="0"/>
      <w:marTop w:val="0"/>
      <w:marBottom w:val="0"/>
      <w:divBdr>
        <w:top w:val="none" w:sz="0" w:space="0" w:color="auto"/>
        <w:left w:val="none" w:sz="0" w:space="0" w:color="auto"/>
        <w:bottom w:val="none" w:sz="0" w:space="0" w:color="auto"/>
        <w:right w:val="none" w:sz="0" w:space="0" w:color="auto"/>
      </w:divBdr>
    </w:div>
    <w:div w:id="997227016">
      <w:bodyDiv w:val="1"/>
      <w:marLeft w:val="0"/>
      <w:marRight w:val="0"/>
      <w:marTop w:val="0"/>
      <w:marBottom w:val="0"/>
      <w:divBdr>
        <w:top w:val="none" w:sz="0" w:space="0" w:color="auto"/>
        <w:left w:val="none" w:sz="0" w:space="0" w:color="auto"/>
        <w:bottom w:val="none" w:sz="0" w:space="0" w:color="auto"/>
        <w:right w:val="none" w:sz="0" w:space="0" w:color="auto"/>
      </w:divBdr>
    </w:div>
    <w:div w:id="1108500551">
      <w:bodyDiv w:val="1"/>
      <w:marLeft w:val="0"/>
      <w:marRight w:val="0"/>
      <w:marTop w:val="0"/>
      <w:marBottom w:val="0"/>
      <w:divBdr>
        <w:top w:val="none" w:sz="0" w:space="0" w:color="auto"/>
        <w:left w:val="none" w:sz="0" w:space="0" w:color="auto"/>
        <w:bottom w:val="none" w:sz="0" w:space="0" w:color="auto"/>
        <w:right w:val="none" w:sz="0" w:space="0" w:color="auto"/>
      </w:divBdr>
    </w:div>
    <w:div w:id="1506018590">
      <w:bodyDiv w:val="1"/>
      <w:marLeft w:val="0"/>
      <w:marRight w:val="0"/>
      <w:marTop w:val="0"/>
      <w:marBottom w:val="0"/>
      <w:divBdr>
        <w:top w:val="none" w:sz="0" w:space="0" w:color="auto"/>
        <w:left w:val="none" w:sz="0" w:space="0" w:color="auto"/>
        <w:bottom w:val="none" w:sz="0" w:space="0" w:color="auto"/>
        <w:right w:val="none" w:sz="0" w:space="0" w:color="auto"/>
      </w:divBdr>
    </w:div>
    <w:div w:id="168894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F86AD-0BA6-4281-BEBC-3206FC99D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Best</dc:creator>
  <cp:keywords/>
  <dc:description/>
  <cp:lastModifiedBy>Jacky Hoyle</cp:lastModifiedBy>
  <cp:revision>2</cp:revision>
  <cp:lastPrinted>2026-02-13T13:43:00Z</cp:lastPrinted>
  <dcterms:created xsi:type="dcterms:W3CDTF">2026-10-27T14:09:00Z</dcterms:created>
  <dcterms:modified xsi:type="dcterms:W3CDTF">2026-10-27T14:09:00Z</dcterms:modified>
</cp:coreProperties>
</file>